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92D13D" w14:textId="280FA819" w:rsidR="0065581E" w:rsidRPr="00F01DC3" w:rsidRDefault="00A560DD" w:rsidP="0065581E">
      <w:pPr>
        <w:keepLines/>
        <w:tabs>
          <w:tab w:val="left" w:pos="120"/>
        </w:tabs>
        <w:suppressAutoHyphens/>
        <w:autoSpaceDE w:val="0"/>
        <w:autoSpaceDN w:val="0"/>
        <w:adjustRightInd w:val="0"/>
        <w:spacing w:before="260" w:after="260" w:line="240" w:lineRule="atLeast"/>
        <w:ind w:firstLine="0"/>
        <w:textAlignment w:val="center"/>
        <w:rPr>
          <w:rFonts w:ascii="Century" w:hAnsi="Century" w:cs="MyriadPro-Bold"/>
          <w:b/>
          <w:bCs/>
          <w:color w:val="002060"/>
          <w:kern w:val="0"/>
          <w:sz w:val="16"/>
          <w:szCs w:val="16"/>
          <w:lang w:val="pt-BR"/>
        </w:rPr>
      </w:pPr>
      <w:r w:rsidRPr="00F01DC3">
        <w:rPr>
          <w:rFonts w:ascii="Century" w:hAnsi="Century" w:cs="MyriadPro-Bold"/>
          <w:b/>
          <w:bCs/>
          <w:color w:val="002060"/>
          <w:kern w:val="0"/>
          <w:sz w:val="16"/>
          <w:szCs w:val="16"/>
          <w:lang w:val="pt-BR"/>
        </w:rPr>
        <w:t>ARTIGO</w:t>
      </w:r>
    </w:p>
    <w:p w14:paraId="73A3D311" w14:textId="38D749C4" w:rsidR="0065581E" w:rsidRPr="00D846B8" w:rsidRDefault="0065581E" w:rsidP="0065581E">
      <w:pPr>
        <w:autoSpaceDE w:val="0"/>
        <w:autoSpaceDN w:val="0"/>
        <w:adjustRightInd w:val="0"/>
        <w:spacing w:after="0" w:line="288" w:lineRule="auto"/>
        <w:ind w:firstLine="0"/>
        <w:textAlignment w:val="center"/>
        <w:rPr>
          <w:rFonts w:ascii="Century" w:hAnsi="Century" w:cs="MyriadPro-Cond"/>
          <w:color w:val="EE0000"/>
          <w:kern w:val="0"/>
          <w:sz w:val="16"/>
          <w:szCs w:val="16"/>
          <w:lang w:val="pt-BR"/>
        </w:rPr>
      </w:pPr>
      <w:proofErr w:type="spellStart"/>
      <w:r w:rsidRPr="00E25DE4">
        <w:rPr>
          <w:rFonts w:ascii="Century" w:hAnsi="Century" w:cs="MyriadPro-Cond"/>
          <w:color w:val="000000"/>
          <w:kern w:val="0"/>
          <w:sz w:val="16"/>
          <w:szCs w:val="16"/>
          <w:lang w:val="pt-BR"/>
        </w:rPr>
        <w:t>doi</w:t>
      </w:r>
      <w:proofErr w:type="spellEnd"/>
      <w:r w:rsidRPr="00E25DE4">
        <w:rPr>
          <w:rFonts w:ascii="Century" w:hAnsi="Century" w:cs="MyriadPro-Cond"/>
          <w:color w:val="000000"/>
          <w:kern w:val="0"/>
          <w:sz w:val="16"/>
          <w:szCs w:val="16"/>
          <w:lang w:val="pt-BR"/>
        </w:rPr>
        <w:t>:</w:t>
      </w:r>
      <w:r w:rsidR="00F01DC3">
        <w:rPr>
          <w:rFonts w:ascii="Century" w:hAnsi="Century" w:cs="MyriadPro-Cond"/>
          <w:color w:val="000000"/>
          <w:kern w:val="0"/>
          <w:sz w:val="16"/>
          <w:szCs w:val="16"/>
          <w:lang w:val="pt-BR"/>
        </w:rPr>
        <w:t xml:space="preserve"> será atribuído pela Equipe editorial</w:t>
      </w:r>
    </w:p>
    <w:p w14:paraId="36CA0A67" w14:textId="77777777" w:rsidR="0065581E" w:rsidRPr="0093672B" w:rsidRDefault="0065581E" w:rsidP="007C2711">
      <w:pPr>
        <w:pStyle w:val="02-TitulotraduzidoTranslatedtitle"/>
        <w:rPr>
          <w:rFonts w:ascii="Century" w:hAnsi="Century"/>
          <w:sz w:val="16"/>
          <w:szCs w:val="16"/>
        </w:rPr>
      </w:pPr>
    </w:p>
    <w:p w14:paraId="75B12F6A" w14:textId="77777777" w:rsidR="0065581E" w:rsidRPr="0065581E" w:rsidRDefault="0065581E" w:rsidP="00DF1628">
      <w:pPr>
        <w:keepLines/>
        <w:suppressAutoHyphens/>
        <w:autoSpaceDE w:val="0"/>
        <w:autoSpaceDN w:val="0"/>
        <w:adjustRightInd w:val="0"/>
        <w:spacing w:after="0" w:line="360" w:lineRule="auto"/>
        <w:ind w:firstLine="0"/>
        <w:textAlignment w:val="center"/>
        <w:rPr>
          <w:rFonts w:ascii="Century" w:hAnsi="Century" w:cs="Minion Pro"/>
          <w:b/>
          <w:bCs/>
          <w:color w:val="000000"/>
          <w:kern w:val="0"/>
          <w:sz w:val="16"/>
          <w:szCs w:val="16"/>
          <w:lang w:val="pt-BR"/>
        </w:rPr>
      </w:pPr>
      <w:r w:rsidRPr="0065581E">
        <w:rPr>
          <w:rFonts w:ascii="Century" w:hAnsi="Century" w:cs="MyriadPro-Light"/>
          <w:b/>
          <w:bCs/>
          <w:color w:val="003494"/>
          <w:kern w:val="0"/>
          <w:sz w:val="16"/>
          <w:szCs w:val="16"/>
          <w:lang w:val="pt-BR"/>
        </w:rPr>
        <w:t xml:space="preserve">Editores </w:t>
      </w:r>
      <w:proofErr w:type="spellStart"/>
      <w:r w:rsidRPr="0065581E">
        <w:rPr>
          <w:rFonts w:ascii="Century" w:hAnsi="Century" w:cs="MyriadPro-Light"/>
          <w:b/>
          <w:bCs/>
          <w:color w:val="003494"/>
          <w:kern w:val="0"/>
          <w:sz w:val="16"/>
          <w:szCs w:val="16"/>
          <w:lang w:val="pt-BR"/>
        </w:rPr>
        <w:t>responsáveis</w:t>
      </w:r>
      <w:proofErr w:type="spellEnd"/>
      <w:r w:rsidRPr="0065581E">
        <w:rPr>
          <w:rFonts w:ascii="Century" w:hAnsi="Century" w:cs="MyriadPro-Light"/>
          <w:b/>
          <w:bCs/>
          <w:color w:val="003494"/>
          <w:kern w:val="0"/>
          <w:sz w:val="16"/>
          <w:szCs w:val="16"/>
          <w:lang w:val="pt-BR"/>
        </w:rPr>
        <w:t>:</w:t>
      </w:r>
    </w:p>
    <w:p w14:paraId="2974ECDF" w14:textId="77777777" w:rsidR="0065581E" w:rsidRPr="0065581E" w:rsidRDefault="0065581E" w:rsidP="00DF1628">
      <w:pPr>
        <w:keepLines/>
        <w:suppressAutoHyphens/>
        <w:autoSpaceDE w:val="0"/>
        <w:autoSpaceDN w:val="0"/>
        <w:adjustRightInd w:val="0"/>
        <w:spacing w:after="0" w:line="360" w:lineRule="auto"/>
        <w:ind w:firstLine="0"/>
        <w:textAlignment w:val="center"/>
        <w:rPr>
          <w:rFonts w:ascii="Century" w:hAnsi="Century" w:cs="MyriadPro-Light"/>
          <w:color w:val="000000"/>
          <w:kern w:val="0"/>
          <w:sz w:val="16"/>
          <w:szCs w:val="16"/>
          <w:lang w:val="pt-BR"/>
        </w:rPr>
      </w:pPr>
      <w:proofErr w:type="spellStart"/>
      <w:r w:rsidRPr="0065581E">
        <w:rPr>
          <w:rFonts w:ascii="Century" w:hAnsi="Century" w:cs="MyriadPro-Light"/>
          <w:color w:val="000000"/>
          <w:kern w:val="0"/>
          <w:sz w:val="16"/>
          <w:szCs w:val="16"/>
          <w:lang w:val="pt-BR"/>
        </w:rPr>
        <w:t>Inácio</w:t>
      </w:r>
      <w:proofErr w:type="spellEnd"/>
      <w:r w:rsidRPr="0065581E">
        <w:rPr>
          <w:rFonts w:ascii="Century" w:hAnsi="Century" w:cs="MyriadPro-Light"/>
          <w:color w:val="000000"/>
          <w:kern w:val="0"/>
          <w:sz w:val="16"/>
          <w:szCs w:val="16"/>
          <w:lang w:val="pt-BR"/>
        </w:rPr>
        <w:t xml:space="preserve"> </w:t>
      </w:r>
      <w:proofErr w:type="spellStart"/>
      <w:r w:rsidRPr="0065581E">
        <w:rPr>
          <w:rFonts w:ascii="Century" w:hAnsi="Century" w:cs="MyriadPro-Light"/>
          <w:color w:val="000000"/>
          <w:kern w:val="0"/>
          <w:sz w:val="16"/>
          <w:szCs w:val="16"/>
          <w:lang w:val="pt-BR"/>
        </w:rPr>
        <w:t>Helfer</w:t>
      </w:r>
      <w:proofErr w:type="spellEnd"/>
    </w:p>
    <w:p w14:paraId="05AFE821" w14:textId="7B7D80D7" w:rsidR="0065581E" w:rsidRDefault="0065581E" w:rsidP="00DF1628">
      <w:pPr>
        <w:keepLines/>
        <w:suppressAutoHyphens/>
        <w:autoSpaceDE w:val="0"/>
        <w:autoSpaceDN w:val="0"/>
        <w:adjustRightInd w:val="0"/>
        <w:spacing w:after="0" w:line="360" w:lineRule="auto"/>
        <w:ind w:firstLine="0"/>
        <w:textAlignment w:val="center"/>
        <w:rPr>
          <w:rFonts w:ascii="Century" w:hAnsi="Century" w:cs="MyriadPro-Light"/>
          <w:color w:val="000000"/>
          <w:kern w:val="0"/>
          <w:sz w:val="16"/>
          <w:szCs w:val="16"/>
          <w:lang w:val="pt-BR"/>
        </w:rPr>
      </w:pPr>
      <w:r w:rsidRPr="0065581E">
        <w:rPr>
          <w:rFonts w:ascii="Century" w:hAnsi="Century" w:cs="MyriadPro-Light"/>
          <w:color w:val="000000"/>
          <w:kern w:val="0"/>
          <w:sz w:val="16"/>
          <w:szCs w:val="16"/>
          <w:lang w:val="pt-BR"/>
        </w:rPr>
        <w:t xml:space="preserve">Leonardo Marques </w:t>
      </w:r>
      <w:proofErr w:type="spellStart"/>
      <w:r w:rsidRPr="0065581E">
        <w:rPr>
          <w:rFonts w:ascii="Century" w:hAnsi="Century" w:cs="MyriadPro-Light"/>
          <w:color w:val="000000"/>
          <w:kern w:val="0"/>
          <w:sz w:val="16"/>
          <w:szCs w:val="16"/>
          <w:lang w:val="pt-BR"/>
        </w:rPr>
        <w:t>Kussler</w:t>
      </w:r>
      <w:proofErr w:type="spellEnd"/>
    </w:p>
    <w:p w14:paraId="4D35E800" w14:textId="1ABB5B34" w:rsidR="00DF1628" w:rsidRPr="0065581E" w:rsidRDefault="00DF1628" w:rsidP="00DF1628">
      <w:pPr>
        <w:keepLines/>
        <w:suppressAutoHyphens/>
        <w:autoSpaceDE w:val="0"/>
        <w:autoSpaceDN w:val="0"/>
        <w:adjustRightInd w:val="0"/>
        <w:spacing w:after="0" w:line="360" w:lineRule="auto"/>
        <w:ind w:firstLine="0"/>
        <w:textAlignment w:val="center"/>
        <w:rPr>
          <w:rFonts w:ascii="Century" w:hAnsi="Century" w:cs="MyriadPro-Light"/>
          <w:color w:val="000000"/>
          <w:kern w:val="0"/>
          <w:sz w:val="16"/>
          <w:szCs w:val="16"/>
          <w:lang w:val="pt-BR"/>
        </w:rPr>
      </w:pPr>
      <w:r>
        <w:rPr>
          <w:rFonts w:ascii="Century" w:hAnsi="Century" w:cs="MyriadPro-Light"/>
          <w:color w:val="000000"/>
          <w:kern w:val="0"/>
          <w:sz w:val="16"/>
          <w:szCs w:val="16"/>
          <w:lang w:val="pt-BR"/>
        </w:rPr>
        <w:t>Letícia Kayser</w:t>
      </w:r>
    </w:p>
    <w:p w14:paraId="48E40F6B" w14:textId="4868E78B" w:rsidR="0065581E" w:rsidRPr="00E25DE4" w:rsidRDefault="0065581E" w:rsidP="00DF1628">
      <w:pPr>
        <w:pStyle w:val="02-TitulotraduzidoTranslatedtitle"/>
        <w:spacing w:line="360" w:lineRule="auto"/>
        <w:rPr>
          <w:rFonts w:ascii="Century" w:hAnsi="Century" w:cs="MyriadPro-Light"/>
          <w:i w:val="0"/>
          <w:iCs w:val="0"/>
          <w:sz w:val="16"/>
          <w:szCs w:val="16"/>
        </w:rPr>
      </w:pPr>
      <w:proofErr w:type="spellStart"/>
      <w:r w:rsidRPr="00E25DE4">
        <w:rPr>
          <w:rFonts w:ascii="Century" w:hAnsi="Century" w:cs="MyriadPro-Light"/>
          <w:i w:val="0"/>
          <w:iCs w:val="0"/>
          <w:sz w:val="16"/>
          <w:szCs w:val="16"/>
        </w:rPr>
        <w:t>Luís</w:t>
      </w:r>
      <w:proofErr w:type="spellEnd"/>
      <w:r w:rsidRPr="00E25DE4">
        <w:rPr>
          <w:rFonts w:ascii="Century" w:hAnsi="Century" w:cs="MyriadPro-Light"/>
          <w:i w:val="0"/>
          <w:iCs w:val="0"/>
          <w:sz w:val="16"/>
          <w:szCs w:val="16"/>
        </w:rPr>
        <w:t xml:space="preserve"> Miguel Rechiki Meirelles</w:t>
      </w:r>
    </w:p>
    <w:p w14:paraId="4DEA98D6" w14:textId="77777777" w:rsidR="0065581E" w:rsidRPr="00E25DE4" w:rsidRDefault="0065581E" w:rsidP="0065581E">
      <w:pPr>
        <w:pStyle w:val="02-TitulotraduzidoTranslatedtitle"/>
        <w:rPr>
          <w:rFonts w:ascii="Century" w:hAnsi="Century" w:cs="MyriadPro-Light"/>
          <w:i w:val="0"/>
          <w:iCs w:val="0"/>
          <w:sz w:val="16"/>
          <w:szCs w:val="16"/>
        </w:rPr>
      </w:pPr>
    </w:p>
    <w:p w14:paraId="6CABBDB4" w14:textId="77777777" w:rsidR="0065581E" w:rsidRPr="00E25DE4" w:rsidRDefault="0065581E" w:rsidP="0065581E">
      <w:pPr>
        <w:pStyle w:val="02-TitulotraduzidoTranslatedtitle"/>
        <w:rPr>
          <w:rFonts w:ascii="Century" w:hAnsi="Century" w:cs="MyriadPro-Light"/>
          <w:i w:val="0"/>
          <w:iCs w:val="0"/>
          <w:sz w:val="16"/>
          <w:szCs w:val="16"/>
        </w:rPr>
      </w:pPr>
    </w:p>
    <w:p w14:paraId="3F8E3CC1" w14:textId="352BF685" w:rsidR="0065581E" w:rsidRPr="0065581E" w:rsidRDefault="0065581E" w:rsidP="00935447">
      <w:pPr>
        <w:keepLines/>
        <w:tabs>
          <w:tab w:val="left" w:pos="113"/>
        </w:tabs>
        <w:suppressAutoHyphens/>
        <w:autoSpaceDE w:val="0"/>
        <w:autoSpaceDN w:val="0"/>
        <w:adjustRightInd w:val="0"/>
        <w:spacing w:after="0" w:line="288" w:lineRule="auto"/>
        <w:ind w:firstLine="0"/>
        <w:textAlignment w:val="center"/>
        <w:rPr>
          <w:rFonts w:ascii="Century" w:hAnsi="Century" w:cs="MinionPro-Regular"/>
          <w:color w:val="000000"/>
          <w:kern w:val="0"/>
          <w:sz w:val="16"/>
          <w:szCs w:val="16"/>
        </w:rPr>
      </w:pPr>
      <w:r w:rsidRPr="00E25DE4">
        <w:rPr>
          <w:rFonts w:ascii="Century" w:hAnsi="Century" w:cs="MinionPro-Regular"/>
          <w:color w:val="000000"/>
          <w:kern w:val="0"/>
          <w:sz w:val="16"/>
          <w:szCs w:val="16"/>
          <w:lang w:val="pt-BR"/>
        </w:rPr>
        <w:t>*</w:t>
      </w:r>
      <w:r w:rsidR="00935447" w:rsidRPr="00E25DE4">
        <w:rPr>
          <w:rFonts w:ascii="Century" w:hAnsi="Century" w:cs="MinionPro-Regular"/>
          <w:color w:val="000000"/>
          <w:kern w:val="0"/>
          <w:sz w:val="16"/>
          <w:szCs w:val="16"/>
          <w:lang w:val="pt-BR"/>
        </w:rPr>
        <w:t xml:space="preserve">Nota de título e/ou de autor (informações de financiamento e </w:t>
      </w:r>
      <w:proofErr w:type="spellStart"/>
      <w:r w:rsidR="00935447" w:rsidRPr="00E25DE4">
        <w:rPr>
          <w:rFonts w:ascii="Century" w:hAnsi="Century" w:cs="MinionPro-Regular"/>
          <w:color w:val="000000"/>
          <w:kern w:val="0"/>
          <w:sz w:val="16"/>
          <w:szCs w:val="16"/>
          <w:lang w:val="pt-BR"/>
        </w:rPr>
        <w:t>etc</w:t>
      </w:r>
      <w:proofErr w:type="spellEnd"/>
      <w:r w:rsidR="00935447" w:rsidRPr="00E25DE4">
        <w:rPr>
          <w:rFonts w:ascii="Century" w:hAnsi="Century" w:cs="MinionPro-Regular"/>
          <w:color w:val="000000"/>
          <w:kern w:val="0"/>
          <w:sz w:val="16"/>
          <w:szCs w:val="16"/>
          <w:lang w:val="pt-BR"/>
        </w:rPr>
        <w:t xml:space="preserve">). </w:t>
      </w:r>
      <w:r w:rsidR="00935447">
        <w:rPr>
          <w:rFonts w:ascii="Century" w:hAnsi="Century" w:cs="MinionPro-Regular"/>
          <w:color w:val="000000"/>
          <w:kern w:val="0"/>
          <w:sz w:val="16"/>
          <w:szCs w:val="16"/>
        </w:rPr>
        <w:t xml:space="preserve">Fonte “Century” </w:t>
      </w:r>
      <w:proofErr w:type="spellStart"/>
      <w:r w:rsidR="00935447">
        <w:rPr>
          <w:rFonts w:ascii="Century" w:hAnsi="Century" w:cs="MinionPro-Regular"/>
          <w:color w:val="000000"/>
          <w:kern w:val="0"/>
          <w:sz w:val="16"/>
          <w:szCs w:val="16"/>
        </w:rPr>
        <w:t>tamanho</w:t>
      </w:r>
      <w:proofErr w:type="spellEnd"/>
      <w:r w:rsidR="00935447">
        <w:rPr>
          <w:rFonts w:ascii="Century" w:hAnsi="Century" w:cs="MinionPro-Regular"/>
          <w:color w:val="000000"/>
          <w:kern w:val="0"/>
          <w:sz w:val="16"/>
          <w:szCs w:val="16"/>
        </w:rPr>
        <w:t xml:space="preserve"> “8” e </w:t>
      </w:r>
      <w:proofErr w:type="spellStart"/>
      <w:r w:rsidR="00935447">
        <w:rPr>
          <w:rFonts w:ascii="Century" w:hAnsi="Century" w:cs="MinionPro-Regular"/>
          <w:color w:val="000000"/>
          <w:kern w:val="0"/>
          <w:sz w:val="16"/>
          <w:szCs w:val="16"/>
        </w:rPr>
        <w:t>alinhamento</w:t>
      </w:r>
      <w:proofErr w:type="spellEnd"/>
      <w:r w:rsidR="00935447">
        <w:rPr>
          <w:rFonts w:ascii="Century" w:hAnsi="Century" w:cs="MinionPro-Regular"/>
          <w:color w:val="000000"/>
          <w:kern w:val="0"/>
          <w:sz w:val="16"/>
          <w:szCs w:val="16"/>
        </w:rPr>
        <w:t xml:space="preserve"> à </w:t>
      </w:r>
      <w:proofErr w:type="spellStart"/>
      <w:r w:rsidR="00935447">
        <w:rPr>
          <w:rFonts w:ascii="Century" w:hAnsi="Century" w:cs="MinionPro-Regular"/>
          <w:color w:val="000000"/>
          <w:kern w:val="0"/>
          <w:sz w:val="16"/>
          <w:szCs w:val="16"/>
        </w:rPr>
        <w:t>esquerda</w:t>
      </w:r>
      <w:proofErr w:type="spellEnd"/>
      <w:r w:rsidR="00935447">
        <w:rPr>
          <w:rFonts w:ascii="Century" w:hAnsi="Century" w:cs="MinionPro-Regular"/>
          <w:color w:val="000000"/>
          <w:kern w:val="0"/>
          <w:sz w:val="16"/>
          <w:szCs w:val="16"/>
        </w:rPr>
        <w:t>.</w:t>
      </w:r>
    </w:p>
    <w:p w14:paraId="0681243F" w14:textId="77777777" w:rsidR="0065581E" w:rsidRPr="0093672B" w:rsidRDefault="0065581E" w:rsidP="0065581E">
      <w:pPr>
        <w:pStyle w:val="02-TitulotraduzidoTranslatedtitle"/>
        <w:rPr>
          <w:rFonts w:ascii="Century" w:hAnsi="Century"/>
          <w:sz w:val="16"/>
          <w:szCs w:val="16"/>
          <w:lang w:val="en-US"/>
        </w:rPr>
      </w:pPr>
    </w:p>
    <w:p w14:paraId="42243471" w14:textId="77777777" w:rsidR="00935447" w:rsidRDefault="00935447" w:rsidP="00352D27">
      <w:pPr>
        <w:pStyle w:val="01-TtulodoArtigoArticletitle"/>
        <w:rPr>
          <w:rFonts w:ascii="Century" w:hAnsi="Century"/>
          <w:sz w:val="16"/>
          <w:szCs w:val="16"/>
          <w:lang w:val="en-US"/>
        </w:rPr>
      </w:pPr>
    </w:p>
    <w:p w14:paraId="5758E34A" w14:textId="77777777" w:rsidR="00935447" w:rsidRDefault="00935447" w:rsidP="00352D27">
      <w:pPr>
        <w:pStyle w:val="01-TtulodoArtigoArticletitle"/>
        <w:rPr>
          <w:rFonts w:ascii="Century" w:hAnsi="Century"/>
          <w:sz w:val="16"/>
          <w:szCs w:val="16"/>
          <w:lang w:val="en-US"/>
        </w:rPr>
      </w:pPr>
    </w:p>
    <w:p w14:paraId="13FE3450" w14:textId="77777777" w:rsidR="00935447" w:rsidRDefault="00935447" w:rsidP="00352D27">
      <w:pPr>
        <w:pStyle w:val="01-TtulodoArtigoArticletitle"/>
        <w:rPr>
          <w:rFonts w:ascii="Century" w:hAnsi="Century"/>
          <w:sz w:val="16"/>
          <w:szCs w:val="16"/>
          <w:lang w:val="en-US"/>
        </w:rPr>
      </w:pPr>
    </w:p>
    <w:p w14:paraId="4A2B4D2C" w14:textId="77777777" w:rsidR="00935447" w:rsidRDefault="00935447" w:rsidP="00352D27">
      <w:pPr>
        <w:pStyle w:val="01-TtulodoArtigoArticletitle"/>
        <w:rPr>
          <w:rFonts w:ascii="Century" w:hAnsi="Century"/>
          <w:sz w:val="16"/>
          <w:szCs w:val="16"/>
          <w:lang w:val="en-US"/>
        </w:rPr>
      </w:pPr>
    </w:p>
    <w:p w14:paraId="7BF1C5C7" w14:textId="77777777" w:rsidR="00935447" w:rsidRDefault="00935447" w:rsidP="00352D27">
      <w:pPr>
        <w:pStyle w:val="01-TtulodoArtigoArticletitle"/>
        <w:rPr>
          <w:rFonts w:ascii="Century" w:hAnsi="Century"/>
          <w:sz w:val="16"/>
          <w:szCs w:val="16"/>
          <w:lang w:val="en-US"/>
        </w:rPr>
      </w:pPr>
    </w:p>
    <w:p w14:paraId="1CA66D56" w14:textId="77777777" w:rsidR="00935447" w:rsidRDefault="00935447" w:rsidP="00352D27">
      <w:pPr>
        <w:pStyle w:val="01-TtulodoArtigoArticletitle"/>
        <w:rPr>
          <w:rFonts w:ascii="Century" w:hAnsi="Century"/>
          <w:sz w:val="16"/>
          <w:szCs w:val="16"/>
          <w:lang w:val="en-US"/>
        </w:rPr>
      </w:pPr>
    </w:p>
    <w:p w14:paraId="7479E25C" w14:textId="77777777" w:rsidR="00935447" w:rsidRDefault="00935447" w:rsidP="00352D27">
      <w:pPr>
        <w:pStyle w:val="01-TtulodoArtigoArticletitle"/>
        <w:rPr>
          <w:rFonts w:ascii="Century" w:hAnsi="Century"/>
          <w:sz w:val="16"/>
          <w:szCs w:val="16"/>
          <w:lang w:val="en-US"/>
        </w:rPr>
      </w:pPr>
    </w:p>
    <w:p w14:paraId="7A53AD87" w14:textId="77777777" w:rsidR="00935447" w:rsidRPr="0093672B" w:rsidRDefault="00935447" w:rsidP="00352D27">
      <w:pPr>
        <w:pStyle w:val="01-TtulodoArtigoArticletitle"/>
        <w:rPr>
          <w:rFonts w:ascii="Century" w:hAnsi="Century"/>
          <w:sz w:val="16"/>
          <w:szCs w:val="16"/>
          <w:lang w:val="en-US"/>
        </w:rPr>
      </w:pPr>
    </w:p>
    <w:p w14:paraId="67FB5F4E" w14:textId="77777777" w:rsidR="0093672B" w:rsidRDefault="0093672B" w:rsidP="00352D27">
      <w:pPr>
        <w:pStyle w:val="01-TtulodoArtigoArticletitle"/>
        <w:rPr>
          <w:lang w:val="en-US"/>
        </w:rPr>
      </w:pPr>
    </w:p>
    <w:p w14:paraId="0DCD2F07" w14:textId="77777777" w:rsidR="002638F3" w:rsidRDefault="002638F3" w:rsidP="00352D27">
      <w:pPr>
        <w:pStyle w:val="01-TtulodoArtigoArticletitle"/>
        <w:rPr>
          <w:lang w:val="en-US"/>
        </w:rPr>
      </w:pPr>
    </w:p>
    <w:p w14:paraId="5C1FBB13" w14:textId="77777777" w:rsidR="002638F3" w:rsidRDefault="002638F3" w:rsidP="00352D27">
      <w:pPr>
        <w:pStyle w:val="01-TtulodoArtigoArticletitle"/>
        <w:rPr>
          <w:lang w:val="en-US"/>
        </w:rPr>
      </w:pPr>
    </w:p>
    <w:p w14:paraId="17E290B9" w14:textId="2F4A0670" w:rsidR="00352D27" w:rsidRPr="00E25DE4" w:rsidRDefault="00935447" w:rsidP="00352D27">
      <w:pPr>
        <w:pStyle w:val="01-TtulodoArtigoArticletitle"/>
      </w:pPr>
      <w:r w:rsidRPr="00E25DE4">
        <w:t xml:space="preserve">Título do texto no idioma da publicação (português, inglês ou </w:t>
      </w:r>
      <w:proofErr w:type="gramStart"/>
      <w:r w:rsidRPr="00E25DE4">
        <w:t>espanhol)</w:t>
      </w:r>
      <w:r w:rsidR="00352D27" w:rsidRPr="00E25DE4">
        <w:t>*</w:t>
      </w:r>
      <w:proofErr w:type="gramEnd"/>
      <w:r w:rsidRPr="00E25DE4">
        <w:t xml:space="preserve"> - Fonte “</w:t>
      </w:r>
      <w:proofErr w:type="spellStart"/>
      <w:r w:rsidRPr="00E25DE4">
        <w:t>Myriad</w:t>
      </w:r>
      <w:proofErr w:type="spellEnd"/>
      <w:r w:rsidRPr="00E25DE4">
        <w:t xml:space="preserve"> Pro” no tamanho 16,5, espaço após o parágrafo e alinhamento à esquerda (negrito)</w:t>
      </w:r>
    </w:p>
    <w:p w14:paraId="69D6C107" w14:textId="486337D1" w:rsidR="00352D27" w:rsidRPr="00AF393C" w:rsidRDefault="00935447" w:rsidP="00352D27">
      <w:pPr>
        <w:pStyle w:val="02-TitulotraduzidoTranslatedtitle"/>
      </w:pPr>
      <w:r>
        <w:t xml:space="preserve">Título em segundo idioma (inglês, espanhol ou português) </w:t>
      </w:r>
      <w:r w:rsidRPr="00E25DE4">
        <w:t>- Fonte “</w:t>
      </w:r>
      <w:proofErr w:type="spellStart"/>
      <w:r w:rsidRPr="00E25DE4">
        <w:t>Myriad</w:t>
      </w:r>
      <w:proofErr w:type="spellEnd"/>
      <w:r w:rsidRPr="00E25DE4">
        <w:t xml:space="preserve"> Pro” no tamanho 16,5, espaço após o parágrafo e alinhamento à esquerda (itálico)</w:t>
      </w:r>
    </w:p>
    <w:p w14:paraId="6EB80FBE" w14:textId="1D91EA73" w:rsidR="00352D27" w:rsidRPr="00F01DC3" w:rsidRDefault="00F01DC3" w:rsidP="00EF0F84">
      <w:pPr>
        <w:pStyle w:val="03-AUTOR"/>
      </w:pPr>
      <w:r w:rsidRPr="00F01DC3">
        <w:t>Campo para autor(a), não preencher</w:t>
      </w:r>
      <w:r w:rsidR="00E25DE4" w:rsidRPr="00F01DC3">
        <w:rPr>
          <w:noProof/>
        </w:rPr>
        <w:t xml:space="preserve"> </w:t>
      </w:r>
      <w:r w:rsidR="00B90EC7" w:rsidRPr="00F01DC3">
        <w:rPr>
          <w:noProof/>
        </w:rPr>
        <w:drawing>
          <wp:inline distT="0" distB="0" distL="0" distR="0" wp14:anchorId="392EA0D2" wp14:editId="71237DCC">
            <wp:extent cx="104649" cy="104649"/>
            <wp:effectExtent l="0" t="0" r="0" b="0"/>
            <wp:docPr id="597571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7130" name="Imagem 59757130"/>
                    <pic:cNvPicPr/>
                  </pic:nvPicPr>
                  <pic:blipFill>
                    <a:blip r:embed="rId7"/>
                    <a:stretch>
                      <a:fillRect/>
                    </a:stretch>
                  </pic:blipFill>
                  <pic:spPr>
                    <a:xfrm>
                      <a:off x="0" y="0"/>
                      <a:ext cx="119999" cy="119999"/>
                    </a:xfrm>
                    <a:prstGeom prst="rect">
                      <a:avLst/>
                    </a:prstGeom>
                  </pic:spPr>
                </pic:pic>
              </a:graphicData>
            </a:graphic>
          </wp:inline>
        </w:drawing>
      </w:r>
    </w:p>
    <w:p w14:paraId="2640E2F0" w14:textId="709A6F92" w:rsidR="00352D27" w:rsidRDefault="00F01DC3" w:rsidP="0065581E">
      <w:pPr>
        <w:pStyle w:val="04-Afiliao"/>
      </w:pPr>
      <w:r w:rsidRPr="00F01DC3">
        <w:t>Este campo será pr</w:t>
      </w:r>
      <w:r>
        <w:t>eenchido pela equipe editorial pós-aceite</w:t>
      </w:r>
    </w:p>
    <w:p w14:paraId="6F78C850" w14:textId="77777777" w:rsidR="00E25DE4" w:rsidRPr="0065581E" w:rsidRDefault="00E25DE4" w:rsidP="0065581E">
      <w:pPr>
        <w:pStyle w:val="04-Afiliao"/>
      </w:pPr>
    </w:p>
    <w:p w14:paraId="44626DD7" w14:textId="31BCD575" w:rsidR="00352D27" w:rsidRPr="00E25DE4" w:rsidRDefault="00690D55" w:rsidP="00690D55">
      <w:pPr>
        <w:pStyle w:val="06-RESUMO-ABSTRACT"/>
        <w:spacing w:line="240" w:lineRule="auto"/>
        <w:rPr>
          <w:szCs w:val="20"/>
          <w:lang w:val="pt-BR"/>
        </w:rPr>
      </w:pPr>
      <w:r w:rsidRPr="00E25DE4">
        <w:rPr>
          <w:rStyle w:val="NEGRITO"/>
          <w:color w:val="002060"/>
          <w:szCs w:val="20"/>
          <w:lang w:val="pt-BR"/>
        </w:rPr>
        <w:t>RESUMO</w:t>
      </w:r>
      <w:r w:rsidR="00352D27" w:rsidRPr="00E25DE4">
        <w:rPr>
          <w:rStyle w:val="NEGRITO"/>
          <w:color w:val="002060"/>
          <w:szCs w:val="20"/>
          <w:lang w:val="pt-BR"/>
        </w:rPr>
        <w:t>:</w:t>
      </w:r>
      <w:r w:rsidR="00352D27" w:rsidRPr="00E25DE4">
        <w:rPr>
          <w:rStyle w:val="NEGRITO"/>
          <w:szCs w:val="20"/>
          <w:lang w:val="pt-BR"/>
        </w:rPr>
        <w:t xml:space="preserve"> </w:t>
      </w:r>
      <w:r w:rsidRPr="00690D55">
        <w:rPr>
          <w:szCs w:val="20"/>
          <w:lang w:val="pt-BR"/>
        </w:rPr>
        <w:t xml:space="preserve">O resumo deve ser redigido no idioma do artigo e em inglês, fonte </w:t>
      </w:r>
      <w:proofErr w:type="spellStart"/>
      <w:r>
        <w:rPr>
          <w:szCs w:val="20"/>
          <w:lang w:val="pt-BR"/>
        </w:rPr>
        <w:t>Century</w:t>
      </w:r>
      <w:proofErr w:type="spellEnd"/>
      <w:r>
        <w:rPr>
          <w:szCs w:val="20"/>
          <w:lang w:val="pt-BR"/>
        </w:rPr>
        <w:t>, no tamanho</w:t>
      </w:r>
      <w:r w:rsidRPr="00690D55">
        <w:rPr>
          <w:szCs w:val="20"/>
          <w:lang w:val="pt-BR"/>
        </w:rPr>
        <w:t xml:space="preserve"> 1</w:t>
      </w:r>
      <w:r>
        <w:rPr>
          <w:szCs w:val="20"/>
          <w:lang w:val="pt-BR"/>
        </w:rPr>
        <w:t>0</w:t>
      </w:r>
      <w:r w:rsidRPr="00690D55">
        <w:rPr>
          <w:szCs w:val="20"/>
          <w:lang w:val="pt-BR"/>
        </w:rPr>
        <w:t>, com espaçamento de 1,</w:t>
      </w:r>
      <w:r>
        <w:rPr>
          <w:szCs w:val="20"/>
          <w:lang w:val="pt-BR"/>
        </w:rPr>
        <w:t>0</w:t>
      </w:r>
      <w:r w:rsidRPr="00690D55">
        <w:rPr>
          <w:szCs w:val="20"/>
          <w:lang w:val="pt-BR"/>
        </w:rPr>
        <w:t xml:space="preserve">, contendo no máximo </w:t>
      </w:r>
      <w:r w:rsidRPr="00690D55">
        <w:rPr>
          <w:b/>
          <w:bCs/>
          <w:szCs w:val="20"/>
          <w:lang w:val="pt-BR"/>
        </w:rPr>
        <w:t>200 palavras</w:t>
      </w:r>
      <w:r w:rsidRPr="00690D55">
        <w:rPr>
          <w:szCs w:val="20"/>
          <w:lang w:val="pt-BR"/>
        </w:rPr>
        <w:t xml:space="preserve"> e com </w:t>
      </w:r>
      <w:r w:rsidRPr="00690D55">
        <w:rPr>
          <w:b/>
          <w:bCs/>
          <w:szCs w:val="20"/>
          <w:lang w:val="pt-BR"/>
        </w:rPr>
        <w:t>três</w:t>
      </w:r>
      <w:r>
        <w:rPr>
          <w:b/>
          <w:bCs/>
          <w:szCs w:val="20"/>
          <w:lang w:val="pt-BR"/>
        </w:rPr>
        <w:t xml:space="preserve"> a cinco</w:t>
      </w:r>
      <w:r w:rsidRPr="00690D55">
        <w:rPr>
          <w:b/>
          <w:bCs/>
          <w:szCs w:val="20"/>
          <w:lang w:val="pt-BR"/>
        </w:rPr>
        <w:t xml:space="preserve"> palavras-chave</w:t>
      </w:r>
      <w:r w:rsidRPr="00690D55">
        <w:rPr>
          <w:szCs w:val="20"/>
          <w:lang w:val="pt-BR"/>
        </w:rPr>
        <w:t xml:space="preserve"> separadas entre si com ponto e vírgula e iniciais minúsculas (exceto nomes próprios). Para a elaboração do resumo, deve-se contemplar propósito, objetivos e conclusões decorrentes do estudo apresentado. O resumo do texto encaminhado para avaliação e as informações inseridas nos metadados da submissão devem ser iguais, assim como as palavras-chave (que devem ser inseridas individualmente no campo correspondente do sistema em todos os idiomas). Para definição das palavras-chave, evite palavras compostas, salvo quando significativas.</w:t>
      </w:r>
      <w:r w:rsidR="00352D27" w:rsidRPr="00E25DE4">
        <w:rPr>
          <w:szCs w:val="20"/>
          <w:lang w:val="pt-BR"/>
        </w:rPr>
        <w:t xml:space="preserve"> </w:t>
      </w:r>
    </w:p>
    <w:p w14:paraId="0F1CB97C" w14:textId="5433BEB4" w:rsidR="00352D27" w:rsidRPr="00E25DE4" w:rsidRDefault="00690D55" w:rsidP="00D97FF8">
      <w:pPr>
        <w:pStyle w:val="06-RESUMO-ABSTRACT"/>
        <w:jc w:val="left"/>
        <w:rPr>
          <w:szCs w:val="20"/>
          <w:lang w:val="pt-BR"/>
        </w:rPr>
      </w:pPr>
      <w:r w:rsidRPr="00E25DE4">
        <w:rPr>
          <w:b/>
          <w:bCs/>
          <w:color w:val="002060"/>
          <w:szCs w:val="20"/>
          <w:lang w:val="pt-BR"/>
        </w:rPr>
        <w:t>Palavras-chaves</w:t>
      </w:r>
      <w:r w:rsidR="00352D27" w:rsidRPr="00E25DE4">
        <w:rPr>
          <w:color w:val="002060"/>
          <w:szCs w:val="20"/>
          <w:lang w:val="pt-BR"/>
        </w:rPr>
        <w:t>:</w:t>
      </w:r>
      <w:r w:rsidR="00352D27" w:rsidRPr="00E25DE4">
        <w:rPr>
          <w:szCs w:val="20"/>
          <w:lang w:val="pt-BR"/>
        </w:rPr>
        <w:t xml:space="preserve"> </w:t>
      </w:r>
      <w:r w:rsidRPr="00E25DE4">
        <w:rPr>
          <w:szCs w:val="20"/>
          <w:lang w:val="pt-BR"/>
        </w:rPr>
        <w:t>palavra 1; palavra 2; palavra 3; palavra 4; palavra 5.</w:t>
      </w:r>
    </w:p>
    <w:p w14:paraId="66A9B05A" w14:textId="66D7DC60" w:rsidR="00690D55" w:rsidRPr="00690D55" w:rsidRDefault="00690D55" w:rsidP="00690D55">
      <w:pPr>
        <w:pStyle w:val="06-RESUMO-ABSTRACT"/>
        <w:spacing w:line="240" w:lineRule="auto"/>
      </w:pPr>
      <w:r w:rsidRPr="00690D55">
        <w:rPr>
          <w:rStyle w:val="NEGRITO"/>
          <w:color w:val="002060"/>
          <w:szCs w:val="20"/>
        </w:rPr>
        <w:t>ABSTRACT:</w:t>
      </w:r>
      <w:r w:rsidRPr="00690D55">
        <w:t xml:space="preserve"> The abstract must be written both in the language of the article and in English, using 10-point Century font and single line spacing. It must contain no more than 200 words and include three to five keywords, separated by semicolons and beginning with lowercase letters (except for proper nouns). The abstract should address the purpose, objectives, and conclusions of the study. The abstract in the manuscript submitted for evaluation must be identical to the abstract entered in the submission metadata, as must the keywords, which should be entered individually in the corresponding system field in all languages. When selecting keywords, avoid compound terms unless they are particularly relevant.</w:t>
      </w:r>
    </w:p>
    <w:p w14:paraId="666F0C57" w14:textId="7E176C28" w:rsidR="00FE4216" w:rsidRPr="00E25DE4" w:rsidRDefault="00690D55" w:rsidP="00690D55">
      <w:pPr>
        <w:pStyle w:val="06-RESUMO-ABSTRACT"/>
        <w:jc w:val="left"/>
        <w:rPr>
          <w:lang w:val="en-GB"/>
        </w:rPr>
      </w:pPr>
      <w:r>
        <w:rPr>
          <w:b/>
          <w:bCs/>
          <w:szCs w:val="20"/>
        </w:rPr>
        <w:t>Keywords</w:t>
      </w:r>
      <w:r w:rsidRPr="00690D55">
        <w:rPr>
          <w:szCs w:val="20"/>
        </w:rPr>
        <w:t xml:space="preserve">: </w:t>
      </w:r>
      <w:r>
        <w:rPr>
          <w:szCs w:val="20"/>
        </w:rPr>
        <w:t>word 1; word 2; word 3; word 4; word 5.</w:t>
      </w:r>
    </w:p>
    <w:p w14:paraId="66F279FA" w14:textId="77777777" w:rsidR="0051270A" w:rsidRPr="00E25DE4" w:rsidRDefault="0051270A" w:rsidP="00F361AB">
      <w:pPr>
        <w:rPr>
          <w:lang w:val="en-GB"/>
        </w:rPr>
        <w:sectPr w:rsidR="0051270A" w:rsidRPr="00E25DE4" w:rsidSect="007F3972">
          <w:headerReference w:type="default" r:id="rId8"/>
          <w:headerReference w:type="first" r:id="rId9"/>
          <w:footerReference w:type="first" r:id="rId10"/>
          <w:pgSz w:w="11906" w:h="15874"/>
          <w:pgMar w:top="1985" w:right="567" w:bottom="567" w:left="567" w:header="720" w:footer="0" w:gutter="0"/>
          <w:cols w:num="2" w:space="710" w:equalWidth="0">
            <w:col w:w="2835" w:space="710"/>
            <w:col w:w="7227"/>
          </w:cols>
          <w:noEndnote/>
          <w:titlePg/>
          <w:docGrid w:linePitch="299"/>
        </w:sectPr>
      </w:pPr>
    </w:p>
    <w:p w14:paraId="6F61AC1C" w14:textId="648A9F05" w:rsidR="00AF393C" w:rsidRPr="00E25DE4" w:rsidRDefault="00AF393C" w:rsidP="00797FC0">
      <w:pPr>
        <w:pStyle w:val="07-Seo-Nivel-01"/>
        <w:rPr>
          <w:lang w:val="pt-BR"/>
        </w:rPr>
      </w:pPr>
      <w:r w:rsidRPr="00E25DE4">
        <w:rPr>
          <w:lang w:val="pt-BR"/>
        </w:rPr>
        <w:lastRenderedPageBreak/>
        <w:t>1 Introdu</w:t>
      </w:r>
      <w:r w:rsidR="00BA770C" w:rsidRPr="00E25DE4">
        <w:rPr>
          <w:lang w:val="pt-BR"/>
        </w:rPr>
        <w:t>ção/Considerações iniciais (sem ponto após o número, fonte “</w:t>
      </w:r>
      <w:proofErr w:type="spellStart"/>
      <w:r w:rsidR="00BA770C" w:rsidRPr="00E25DE4">
        <w:rPr>
          <w:lang w:val="pt-BR"/>
        </w:rPr>
        <w:t>Myriad</w:t>
      </w:r>
      <w:proofErr w:type="spellEnd"/>
      <w:r w:rsidR="00BA770C" w:rsidRPr="00E25DE4">
        <w:rPr>
          <w:lang w:val="pt-BR"/>
        </w:rPr>
        <w:t xml:space="preserve"> Pro” no tamanho (14) com espaço antes e depois do parágrafo e espaçamento 1,5. (NO MENU ESTILO, UTILIZE A OPÇÃO “</w:t>
      </w:r>
      <w:r w:rsidR="00776955" w:rsidRPr="00E25DE4">
        <w:rPr>
          <w:lang w:val="pt-BR"/>
        </w:rPr>
        <w:t>07 – SEÇÃO – NÍVEL 1</w:t>
      </w:r>
      <w:r w:rsidR="00BA770C" w:rsidRPr="00E25DE4">
        <w:rPr>
          <w:lang w:val="pt-BR"/>
        </w:rPr>
        <w:t>”).</w:t>
      </w:r>
    </w:p>
    <w:p w14:paraId="12A9614D" w14:textId="48F8B728" w:rsidR="00BA770C" w:rsidRPr="00E25DE4" w:rsidRDefault="00BA770C" w:rsidP="00BA770C">
      <w:pPr>
        <w:pStyle w:val="08-MIOLO"/>
        <w:spacing w:line="276" w:lineRule="auto"/>
        <w:rPr>
          <w:lang w:val="pt-BR"/>
        </w:rPr>
      </w:pPr>
      <w:r w:rsidRPr="00E25DE4">
        <w:rPr>
          <w:lang w:val="pt-BR"/>
        </w:rPr>
        <w:t>Redija o artigo considerando as práticas usuais do idioma para textos acadêmicos na qual o trabalho foi escrito. Lembre-se de citar e referenciar todas as fontes utilizadas para a construção do texto, evitando o plágio. (FONTE CENTURY, TAMANHO 10, ESPAÇAMENTO DE 1,15, PARÁGRAFO DE 0,5, SEM ESPAÇO ANTES E DEPOIS DO PARÁGRAFO. (NO MENU ESTILO, UTILIZE A OPÇÃO “MIOLO”).</w:t>
      </w:r>
    </w:p>
    <w:p w14:paraId="4F6503EA" w14:textId="77777777" w:rsidR="00016A17" w:rsidRPr="00E25DE4" w:rsidRDefault="00016A17" w:rsidP="00016A17">
      <w:pPr>
        <w:pStyle w:val="08-MIOLO"/>
        <w:rPr>
          <w:lang w:val="pt-BR"/>
        </w:rPr>
      </w:pPr>
    </w:p>
    <w:p w14:paraId="1F7A4920" w14:textId="77777777" w:rsidR="00016A17" w:rsidRPr="00E25DE4" w:rsidRDefault="00016A17" w:rsidP="00016A17">
      <w:pPr>
        <w:pStyle w:val="08-MIOLO"/>
        <w:rPr>
          <w:lang w:val="pt-BR"/>
        </w:rPr>
      </w:pPr>
      <w:r w:rsidRPr="00E25DE4">
        <w:rPr>
          <w:lang w:val="pt-BR"/>
        </w:rPr>
        <w:t xml:space="preserve">O artigo deve usar o </w:t>
      </w:r>
      <w:r w:rsidRPr="00E25DE4">
        <w:rPr>
          <w:b/>
          <w:bCs/>
          <w:lang w:val="pt-BR"/>
        </w:rPr>
        <w:t>formato</w:t>
      </w:r>
      <w:r w:rsidRPr="00E25DE4">
        <w:rPr>
          <w:lang w:val="pt-BR"/>
        </w:rPr>
        <w:t xml:space="preserve"> A4, alinhamento do texto justificado, com no máximo </w:t>
      </w:r>
      <w:r w:rsidRPr="00E25DE4">
        <w:rPr>
          <w:b/>
          <w:bCs/>
          <w:lang w:val="pt-BR"/>
        </w:rPr>
        <w:t>8.000 palavras,</w:t>
      </w:r>
      <w:r w:rsidRPr="00E25DE4">
        <w:rPr>
          <w:lang w:val="pt-BR"/>
        </w:rPr>
        <w:t xml:space="preserve"> incluindo figuras, tabelas e referências. </w:t>
      </w:r>
      <w:r w:rsidRPr="00E25DE4">
        <w:rPr>
          <w:i/>
          <w:iCs/>
          <w:lang w:val="pt-BR"/>
        </w:rPr>
        <w:t>Palavras estrangeiras devem estar em itálico</w:t>
      </w:r>
      <w:r w:rsidRPr="00E25DE4">
        <w:rPr>
          <w:lang w:val="pt-BR"/>
        </w:rPr>
        <w:t xml:space="preserve">. </w:t>
      </w:r>
    </w:p>
    <w:p w14:paraId="315411F7" w14:textId="77777777" w:rsidR="00016A17" w:rsidRPr="00E25DE4" w:rsidRDefault="00016A17" w:rsidP="00016A17">
      <w:pPr>
        <w:pStyle w:val="08-MIOLO"/>
        <w:rPr>
          <w:lang w:val="pt-BR"/>
        </w:rPr>
      </w:pPr>
      <w:r w:rsidRPr="00E25DE4">
        <w:rPr>
          <w:lang w:val="pt-BR"/>
        </w:rPr>
        <w:t xml:space="preserve">O tamanho das </w:t>
      </w:r>
      <w:r w:rsidRPr="00E25DE4">
        <w:rPr>
          <w:b/>
          <w:bCs/>
          <w:lang w:val="pt-BR"/>
        </w:rPr>
        <w:t xml:space="preserve">margens </w:t>
      </w:r>
      <w:r w:rsidRPr="00E25DE4">
        <w:rPr>
          <w:lang w:val="pt-BR"/>
        </w:rPr>
        <w:t>deve ser: superior 0,84cm, direita e esquerda 1cm; e inferior 1cm.</w:t>
      </w:r>
    </w:p>
    <w:p w14:paraId="0141F332" w14:textId="77777777" w:rsidR="00016A17" w:rsidRPr="00E25DE4" w:rsidRDefault="00016A17" w:rsidP="00016A17">
      <w:pPr>
        <w:pStyle w:val="08-MIOLO"/>
        <w:rPr>
          <w:lang w:val="pt-BR"/>
        </w:rPr>
      </w:pPr>
      <w:r w:rsidRPr="00E25DE4">
        <w:rPr>
          <w:lang w:val="pt-BR"/>
        </w:rPr>
        <w:t xml:space="preserve">Utilize a </w:t>
      </w:r>
      <w:r w:rsidRPr="00E25DE4">
        <w:rPr>
          <w:b/>
          <w:bCs/>
          <w:lang w:val="pt-BR"/>
        </w:rPr>
        <w:t>fonte</w:t>
      </w:r>
      <w:r w:rsidRPr="00E25DE4">
        <w:rPr>
          <w:lang w:val="pt-BR"/>
        </w:rPr>
        <w:t xml:space="preserve"> </w:t>
      </w:r>
      <w:proofErr w:type="spellStart"/>
      <w:r w:rsidRPr="00E25DE4">
        <w:rPr>
          <w:lang w:val="pt-BR"/>
        </w:rPr>
        <w:t>Century</w:t>
      </w:r>
      <w:proofErr w:type="spellEnd"/>
      <w:r w:rsidRPr="00E25DE4">
        <w:rPr>
          <w:lang w:val="pt-BR"/>
        </w:rPr>
        <w:t>, tamanho 10, cor preta, espaçamento de 1,15 entre linhas, com recuo de 0,5 no início de cada parágrafo (recuo de primeira linha/parágrafo).</w:t>
      </w:r>
    </w:p>
    <w:p w14:paraId="5A1B7D0F" w14:textId="77777777" w:rsidR="00016A17" w:rsidRPr="00E25DE4" w:rsidRDefault="00016A17" w:rsidP="00016A17">
      <w:pPr>
        <w:pStyle w:val="08-MIOLO"/>
        <w:rPr>
          <w:lang w:val="pt-BR"/>
        </w:rPr>
      </w:pPr>
      <w:r w:rsidRPr="00E25DE4">
        <w:rPr>
          <w:lang w:val="pt-BR"/>
        </w:rPr>
        <w:t xml:space="preserve">As </w:t>
      </w:r>
      <w:r w:rsidRPr="00E25DE4">
        <w:rPr>
          <w:b/>
          <w:bCs/>
          <w:lang w:val="pt-BR"/>
        </w:rPr>
        <w:t>notas de rodapé</w:t>
      </w:r>
      <w:r w:rsidRPr="00E25DE4">
        <w:rPr>
          <w:lang w:val="pt-BR"/>
        </w:rPr>
        <w:t xml:space="preserve"> devem apresentar a fonte em tamanho 8, espaçamento simples e alinhamento justificado</w:t>
      </w:r>
      <w:r>
        <w:rPr>
          <w:rStyle w:val="Refdenotaderodap"/>
        </w:rPr>
        <w:footnoteReference w:id="1"/>
      </w:r>
      <w:r w:rsidRPr="00E25DE4">
        <w:rPr>
          <w:lang w:val="pt-BR"/>
        </w:rPr>
        <w:t xml:space="preserve">. </w:t>
      </w:r>
      <w:r w:rsidRPr="00E25DE4">
        <w:rPr>
          <w:b/>
          <w:bCs/>
          <w:lang w:val="pt-BR"/>
        </w:rPr>
        <w:t>Resenhas não devem conter notas de rodapé.</w:t>
      </w:r>
    </w:p>
    <w:p w14:paraId="6B99959E" w14:textId="77777777" w:rsidR="00016A17" w:rsidRPr="00E25DE4" w:rsidRDefault="00016A17" w:rsidP="00016A17">
      <w:pPr>
        <w:pStyle w:val="08-MIOLO"/>
        <w:rPr>
          <w:lang w:val="pt-BR"/>
        </w:rPr>
      </w:pPr>
      <w:r w:rsidRPr="00E25DE4">
        <w:rPr>
          <w:lang w:val="pt-BR"/>
        </w:rPr>
        <w:t xml:space="preserve">As </w:t>
      </w:r>
      <w:r w:rsidRPr="00E25DE4">
        <w:rPr>
          <w:b/>
          <w:bCs/>
          <w:lang w:val="pt-BR"/>
        </w:rPr>
        <w:t xml:space="preserve">siglas </w:t>
      </w:r>
      <w:r w:rsidRPr="00E25DE4">
        <w:rPr>
          <w:lang w:val="pt-BR"/>
        </w:rPr>
        <w:t xml:space="preserve">deverão ser utilizadas de forma padronizada, restringindo-se apenas àquelas usadas convencionalmente ou sancionadas pelo uso. </w:t>
      </w:r>
    </w:p>
    <w:p w14:paraId="7E0DCCA6" w14:textId="77777777" w:rsidR="00016A17" w:rsidRPr="00E25DE4" w:rsidRDefault="00016A17" w:rsidP="00016A17">
      <w:pPr>
        <w:pStyle w:val="08-MIOLO"/>
        <w:rPr>
          <w:lang w:val="pt-BR"/>
        </w:rPr>
      </w:pPr>
      <w:r w:rsidRPr="00E25DE4">
        <w:rPr>
          <w:lang w:val="pt-BR"/>
        </w:rPr>
        <w:t>Na primeira menção, deve-se inserir primeiro o significado por extenso, seguido de sua sigla entre parênteses. Nas menções subsequentes pode ser utilizada apenas a sigla. Exemplo: Instituto Brasileiro de Geografia e Estatística (IBGE).</w:t>
      </w:r>
    </w:p>
    <w:p w14:paraId="7270FF0D" w14:textId="77777777" w:rsidR="00016A17" w:rsidRPr="00E25DE4" w:rsidRDefault="00016A17" w:rsidP="00016A17">
      <w:pPr>
        <w:pStyle w:val="08-MIOLO"/>
        <w:rPr>
          <w:b/>
          <w:bCs/>
          <w:lang w:val="pt-BR"/>
        </w:rPr>
      </w:pPr>
      <w:r w:rsidRPr="00E25DE4">
        <w:rPr>
          <w:lang w:val="pt-BR"/>
        </w:rPr>
        <w:t xml:space="preserve">As </w:t>
      </w:r>
      <w:r w:rsidRPr="00E25DE4">
        <w:rPr>
          <w:b/>
          <w:bCs/>
          <w:lang w:val="pt-BR"/>
        </w:rPr>
        <w:t>citações</w:t>
      </w:r>
      <w:r w:rsidRPr="00E25DE4">
        <w:rPr>
          <w:lang w:val="pt-BR"/>
        </w:rPr>
        <w:t xml:space="preserve"> no interior do texto devem seguir o formato 'Autor, ano, página' [Ex.: (</w:t>
      </w:r>
      <w:proofErr w:type="spellStart"/>
      <w:r w:rsidRPr="00E25DE4">
        <w:rPr>
          <w:lang w:val="pt-BR"/>
        </w:rPr>
        <w:t>Leipnitz</w:t>
      </w:r>
      <w:proofErr w:type="spellEnd"/>
      <w:r w:rsidRPr="00E25DE4">
        <w:rPr>
          <w:lang w:val="pt-BR"/>
        </w:rPr>
        <w:t xml:space="preserve">, 1987, p. 14); (Turner e </w:t>
      </w:r>
      <w:proofErr w:type="spellStart"/>
      <w:r w:rsidRPr="00E25DE4">
        <w:rPr>
          <w:lang w:val="pt-BR"/>
        </w:rPr>
        <w:t>Verhoogen</w:t>
      </w:r>
      <w:proofErr w:type="spellEnd"/>
      <w:r w:rsidRPr="00E25DE4">
        <w:rPr>
          <w:lang w:val="pt-BR"/>
        </w:rPr>
        <w:t>, 1960, p.14); (Amaral </w:t>
      </w:r>
      <w:r w:rsidRPr="00E25DE4">
        <w:rPr>
          <w:i/>
          <w:iCs/>
          <w:lang w:val="pt-BR"/>
        </w:rPr>
        <w:t>et al.</w:t>
      </w:r>
      <w:r w:rsidRPr="00E25DE4">
        <w:rPr>
          <w:lang w:val="pt-BR"/>
        </w:rPr>
        <w:t xml:space="preserve">, 1966, p.14)]. </w:t>
      </w:r>
      <w:r w:rsidRPr="00E25DE4">
        <w:rPr>
          <w:b/>
          <w:bCs/>
          <w:lang w:val="pt-BR"/>
        </w:rPr>
        <w:t>Citações com</w:t>
      </w:r>
      <w:r w:rsidRPr="00E25DE4">
        <w:rPr>
          <w:lang w:val="pt-BR"/>
        </w:rPr>
        <w:t> </w:t>
      </w:r>
      <w:r w:rsidRPr="00E25DE4">
        <w:rPr>
          <w:b/>
          <w:bCs/>
          <w:lang w:val="pt-BR"/>
        </w:rPr>
        <w:t>menos de três linhas</w:t>
      </w:r>
      <w:r w:rsidRPr="00E25DE4">
        <w:rPr>
          <w:lang w:val="pt-BR"/>
        </w:rPr>
        <w:t> deverão ser </w:t>
      </w:r>
      <w:r w:rsidRPr="00E25DE4">
        <w:rPr>
          <w:b/>
          <w:bCs/>
          <w:lang w:val="pt-BR"/>
        </w:rPr>
        <w:t>incorporadas ao texto entre aspas.</w:t>
      </w:r>
    </w:p>
    <w:p w14:paraId="73F59493" w14:textId="77777777" w:rsidR="00016A17" w:rsidRPr="00E25DE4" w:rsidRDefault="00016A17" w:rsidP="00016A17">
      <w:pPr>
        <w:pStyle w:val="08-MIOLO"/>
        <w:rPr>
          <w:lang w:val="pt-BR"/>
        </w:rPr>
      </w:pPr>
      <w:r w:rsidRPr="00E25DE4">
        <w:rPr>
          <w:b/>
          <w:bCs/>
          <w:lang w:val="pt-BR"/>
        </w:rPr>
        <w:t>Citações</w:t>
      </w:r>
      <w:r w:rsidRPr="00E25DE4">
        <w:rPr>
          <w:lang w:val="pt-BR"/>
        </w:rPr>
        <w:t xml:space="preserve"> </w:t>
      </w:r>
      <w:r w:rsidRPr="00E25DE4">
        <w:rPr>
          <w:b/>
          <w:bCs/>
          <w:lang w:val="pt-BR"/>
        </w:rPr>
        <w:t>com mais de três linhas</w:t>
      </w:r>
      <w:r w:rsidRPr="00E25DE4">
        <w:rPr>
          <w:lang w:val="pt-BR"/>
        </w:rPr>
        <w:t xml:space="preserve"> deverão ser apresentadas em parágrafo isolado, com espaçamento simples entre as linhas, corpo de 9 </w:t>
      </w:r>
      <w:proofErr w:type="spellStart"/>
      <w:r w:rsidRPr="00E25DE4">
        <w:rPr>
          <w:lang w:val="pt-BR"/>
        </w:rPr>
        <w:t>pt</w:t>
      </w:r>
      <w:proofErr w:type="spellEnd"/>
      <w:r w:rsidRPr="00E25DE4">
        <w:rPr>
          <w:lang w:val="pt-BR"/>
        </w:rPr>
        <w:t xml:space="preserve"> e recuo de 2 cm da margem esquerda e da margem direita do texto.</w:t>
      </w:r>
    </w:p>
    <w:p w14:paraId="3E3F5A5C" w14:textId="77777777" w:rsidR="00016A17" w:rsidRPr="00E25DE4" w:rsidRDefault="00016A17" w:rsidP="00BA770C">
      <w:pPr>
        <w:pStyle w:val="08-MIOLO"/>
        <w:spacing w:line="276" w:lineRule="auto"/>
        <w:rPr>
          <w:lang w:val="pt-BR"/>
        </w:rPr>
      </w:pPr>
    </w:p>
    <w:p w14:paraId="4129B06C" w14:textId="2E55D994" w:rsidR="00AF393C" w:rsidRPr="00E25DE4" w:rsidRDefault="00BA770C" w:rsidP="00AF393C">
      <w:pPr>
        <w:pStyle w:val="SECOBODY"/>
      </w:pPr>
      <w:r w:rsidRPr="00E25DE4">
        <w:t>2</w:t>
      </w:r>
      <w:r w:rsidR="00AF393C" w:rsidRPr="00E25DE4">
        <w:t xml:space="preserve"> </w:t>
      </w:r>
      <w:r w:rsidRPr="00E25DE4">
        <w:t>Título da seção</w:t>
      </w:r>
    </w:p>
    <w:p w14:paraId="527B83E1" w14:textId="4644D0EB" w:rsidR="00BA770C" w:rsidRPr="00E25DE4" w:rsidRDefault="00BA770C" w:rsidP="00BA770C">
      <w:pPr>
        <w:pStyle w:val="08-MIOLO"/>
        <w:spacing w:line="276" w:lineRule="auto"/>
        <w:rPr>
          <w:lang w:val="pt-BR"/>
        </w:rPr>
      </w:pPr>
      <w:r w:rsidRPr="00E25DE4">
        <w:rPr>
          <w:lang w:val="pt-BR"/>
        </w:rPr>
        <w:t>Redija o artigo considerando as práticas usuais do idioma para textos acadêmicos na qual o trabalho foi escrito. Lembre-se de citar e referenciar todas as fontes utilizadas para a construção do texto, evitando o plágio. (FONTE CENTURY, TAMANHO 10, ESPAÇAMENTO DE 1,15, PARÁGRAFO DE 0,5, SEM ESPAÇO ANTES E DEPOIS DO PARÁGRAFO. (NO MENU ESTILO, UTILIZE A OPÇÃO “MIOLO”).</w:t>
      </w:r>
    </w:p>
    <w:p w14:paraId="04B9DE49" w14:textId="357E2B67" w:rsidR="00AF393C" w:rsidRPr="00E25DE4" w:rsidRDefault="00BA770C" w:rsidP="00AF393C">
      <w:pPr>
        <w:pStyle w:val="SUBSEOBODY"/>
        <w:rPr>
          <w:color w:val="EE0000"/>
        </w:rPr>
      </w:pPr>
      <w:r w:rsidRPr="00A045F1">
        <w:t>2</w:t>
      </w:r>
      <w:r w:rsidR="00AF393C" w:rsidRPr="00A045F1">
        <w:t xml:space="preserve">.1 </w:t>
      </w:r>
      <w:r w:rsidRPr="00A045F1">
        <w:t>Título da subs</w:t>
      </w:r>
      <w:r w:rsidR="00A045F1" w:rsidRPr="00A045F1">
        <w:t>e</w:t>
      </w:r>
      <w:r w:rsidRPr="00A045F1">
        <w:t>ção</w:t>
      </w:r>
    </w:p>
    <w:p w14:paraId="64B90BFE" w14:textId="5F7AC399" w:rsidR="00BA770C" w:rsidRPr="00E25DE4" w:rsidRDefault="00BA770C" w:rsidP="00BA770C">
      <w:pPr>
        <w:pStyle w:val="08-MIOLO"/>
        <w:rPr>
          <w:lang w:val="pt-BR"/>
        </w:rPr>
      </w:pPr>
      <w:r w:rsidRPr="00E25DE4">
        <w:rPr>
          <w:lang w:val="pt-BR"/>
        </w:rPr>
        <w:t>Redija o artigo considerando as práticas usuais do idioma para textos acadêmicos na qual o trabalho foi escrito. Lembre-se de citar e referenciar todas as fontes utilizadas para a construção do texto, evitando o plágio. (FONTE CENTURY, TAMANHO 10, ESPAÇAMENTO DE 1,15, PARÁGRAFO DE 0,5, SEM ESPAÇO ANTES E DEPOIS DO PARÁGRAFO. (NO MENU ESTILO, UTILIZE A OPÇÃO “MIOLO”).</w:t>
      </w:r>
    </w:p>
    <w:p w14:paraId="48724CA5" w14:textId="215F6BD8" w:rsidR="00AF393C" w:rsidRPr="00E25DE4" w:rsidRDefault="00AF393C" w:rsidP="00D97FF8">
      <w:pPr>
        <w:pStyle w:val="08-MIOLO"/>
        <w:rPr>
          <w:lang w:val="pt-BR"/>
        </w:rPr>
      </w:pPr>
    </w:p>
    <w:p w14:paraId="63F33A32" w14:textId="3C3BE7CE" w:rsidR="00AF393C" w:rsidRPr="00E25DE4" w:rsidRDefault="00BA770C" w:rsidP="00D97FF8">
      <w:pPr>
        <w:pStyle w:val="09-CITAO"/>
        <w:rPr>
          <w:lang w:val="pt-BR"/>
        </w:rPr>
      </w:pPr>
      <w:r w:rsidRPr="00E25DE4">
        <w:rPr>
          <w:lang w:val="pt-BR"/>
        </w:rPr>
        <w:lastRenderedPageBreak/>
        <w:t>Citações diretas devem estar em Fonte “</w:t>
      </w:r>
      <w:proofErr w:type="spellStart"/>
      <w:r w:rsidRPr="00E25DE4">
        <w:rPr>
          <w:lang w:val="pt-BR"/>
        </w:rPr>
        <w:t>Century</w:t>
      </w:r>
      <w:proofErr w:type="spellEnd"/>
      <w:r w:rsidRPr="00E25DE4">
        <w:rPr>
          <w:lang w:val="pt-BR"/>
        </w:rPr>
        <w:t>” no tamanho 9, espaçamento simples (1,0) com espaço antes e depois do parágrafo.</w:t>
      </w:r>
      <w:r w:rsidR="00776955" w:rsidRPr="00E25DE4">
        <w:rPr>
          <w:lang w:val="pt-BR"/>
        </w:rPr>
        <w:t xml:space="preserve"> (Sobrenome do autor, ano, página).</w:t>
      </w:r>
      <w:r w:rsidRPr="00E25DE4">
        <w:rPr>
          <w:lang w:val="pt-BR"/>
        </w:rPr>
        <w:t xml:space="preserve"> </w:t>
      </w:r>
      <w:r w:rsidR="00776955" w:rsidRPr="00E25DE4">
        <w:rPr>
          <w:lang w:val="pt-BR"/>
        </w:rPr>
        <w:t>(NO MENU ESTILO, UTILIZE A OPÇÃO “09-CITAÇÃO”).</w:t>
      </w:r>
    </w:p>
    <w:p w14:paraId="04C785CB" w14:textId="77777777" w:rsidR="00776955" w:rsidRPr="00E25DE4" w:rsidRDefault="00776955" w:rsidP="00776955">
      <w:pPr>
        <w:pStyle w:val="08-MIOLO"/>
        <w:rPr>
          <w:lang w:val="pt-BR"/>
        </w:rPr>
      </w:pPr>
      <w:r w:rsidRPr="00E25DE4">
        <w:rPr>
          <w:lang w:val="pt-BR"/>
        </w:rPr>
        <w:t>Redija o artigo considerando as práticas usuais do idioma para textos acadêmicos na qual o trabalho foi escrito. Lembre-se de citar e referenciar todas as fontes utilizadas para a construção do texto, evitando o plágio. (FONTE CENTURY, TAMANHO 10, ESPAÇAMENTO DE 1,15, PARÁGRAFO DE 0,5, SEM ESPAÇO ANTES E DEPOIS DO PARÁGRAFO. (NO MENU ESTILO, UTILIZE A OPÇÃO “MIOLO”).</w:t>
      </w:r>
    </w:p>
    <w:p w14:paraId="69C0B200" w14:textId="7812D021" w:rsidR="00AF393C" w:rsidRPr="00E25DE4" w:rsidRDefault="00AF393C" w:rsidP="00D97FF8">
      <w:pPr>
        <w:pStyle w:val="08-MIOLO"/>
        <w:rPr>
          <w:lang w:val="pt-BR"/>
        </w:rPr>
      </w:pPr>
    </w:p>
    <w:p w14:paraId="20799470" w14:textId="66C4D81E" w:rsidR="00AF393C" w:rsidRPr="00E25DE4" w:rsidRDefault="00AF393C" w:rsidP="00797FC0">
      <w:pPr>
        <w:pStyle w:val="10-TITULO-REFERENCIAS"/>
        <w:rPr>
          <w:color w:val="EE0000"/>
        </w:rPr>
      </w:pPr>
      <w:r w:rsidRPr="00A045F1">
        <w:t>Refer</w:t>
      </w:r>
      <w:r w:rsidR="00A045F1" w:rsidRPr="00A045F1">
        <w:t>ê</w:t>
      </w:r>
      <w:r w:rsidRPr="00A045F1">
        <w:t>nc</w:t>
      </w:r>
      <w:r w:rsidR="00A045F1" w:rsidRPr="00A045F1">
        <w:t>ia</w:t>
      </w:r>
      <w:r w:rsidRPr="00A045F1">
        <w:t>s</w:t>
      </w:r>
    </w:p>
    <w:p w14:paraId="0D7F7121" w14:textId="6B2B3BFA" w:rsidR="002F3434" w:rsidRPr="00A560DD" w:rsidRDefault="002F3434" w:rsidP="00A045F1">
      <w:pPr>
        <w:pStyle w:val="11-REFERENCIAS"/>
        <w:rPr>
          <w:color w:val="EE0000"/>
          <w:lang w:val="pt-BR"/>
        </w:rPr>
      </w:pPr>
      <w:r w:rsidRPr="00B90EC7">
        <w:rPr>
          <w:lang w:val="pt-BR"/>
        </w:rPr>
        <w:t xml:space="preserve">(SOBRENOME, N. ano. Título do artigo. </w:t>
      </w:r>
      <w:r w:rsidRPr="00B90EC7">
        <w:rPr>
          <w:i/>
          <w:iCs/>
          <w:lang w:val="pt-BR"/>
        </w:rPr>
        <w:t>Nome da revista</w:t>
      </w:r>
      <w:r w:rsidRPr="00A045F1">
        <w:rPr>
          <w:i/>
          <w:iCs/>
          <w:lang w:val="pt-BR"/>
        </w:rPr>
        <w:t>/periódico</w:t>
      </w:r>
      <w:r w:rsidRPr="00B90EC7">
        <w:rPr>
          <w:i/>
          <w:iCs/>
          <w:lang w:val="pt-BR"/>
        </w:rPr>
        <w:t xml:space="preserve"> em itálico</w:t>
      </w:r>
      <w:r w:rsidRPr="00B90EC7">
        <w:rPr>
          <w:lang w:val="pt-BR"/>
        </w:rPr>
        <w:t xml:space="preserve">, </w:t>
      </w:r>
      <w:r w:rsidRPr="00B90EC7">
        <w:rPr>
          <w:b/>
          <w:bCs/>
          <w:lang w:val="pt-BR"/>
        </w:rPr>
        <w:t>número do volume em negrito</w:t>
      </w:r>
      <w:r w:rsidR="00A560DD">
        <w:rPr>
          <w:b/>
          <w:bCs/>
          <w:lang w:val="pt-BR"/>
        </w:rPr>
        <w:t xml:space="preserve"> </w:t>
      </w:r>
      <w:r w:rsidRPr="00B90EC7">
        <w:rPr>
          <w:lang w:val="pt-BR"/>
        </w:rPr>
        <w:t>(número da edição): página-página.</w:t>
      </w:r>
    </w:p>
    <w:p w14:paraId="122448A7" w14:textId="1ED5DCAC" w:rsidR="002F3434" w:rsidRPr="00B90EC7" w:rsidRDefault="002F3434" w:rsidP="00A045F1">
      <w:pPr>
        <w:pStyle w:val="11-REFERENCIAS"/>
        <w:rPr>
          <w:lang w:val="pt-BR"/>
        </w:rPr>
      </w:pPr>
      <w:r w:rsidRPr="00E25DE4">
        <w:rPr>
          <w:lang w:val="en-GB"/>
        </w:rPr>
        <w:t xml:space="preserve">CANEY, S. 2005. Cosmopolitan Justice, Responsibility, and Global Climate Change. </w:t>
      </w:r>
      <w:r w:rsidRPr="00B90EC7">
        <w:rPr>
          <w:rStyle w:val="ITALICO"/>
          <w:lang w:val="pt-BR"/>
        </w:rPr>
        <w:t xml:space="preserve">Leiden </w:t>
      </w:r>
      <w:proofErr w:type="spellStart"/>
      <w:r w:rsidRPr="00B90EC7">
        <w:rPr>
          <w:rStyle w:val="ITALICO"/>
          <w:lang w:val="pt-BR"/>
        </w:rPr>
        <w:t>Journal</w:t>
      </w:r>
      <w:proofErr w:type="spellEnd"/>
      <w:r w:rsidRPr="00B90EC7">
        <w:rPr>
          <w:rStyle w:val="ITALICO"/>
          <w:lang w:val="pt-BR"/>
        </w:rPr>
        <w:t xml:space="preserve"> </w:t>
      </w:r>
      <w:proofErr w:type="spellStart"/>
      <w:r w:rsidRPr="00B90EC7">
        <w:rPr>
          <w:rStyle w:val="ITALICO"/>
          <w:lang w:val="pt-BR"/>
        </w:rPr>
        <w:t>of</w:t>
      </w:r>
      <w:proofErr w:type="spellEnd"/>
      <w:r w:rsidRPr="00B90EC7">
        <w:rPr>
          <w:rStyle w:val="ITALICO"/>
          <w:lang w:val="pt-BR"/>
        </w:rPr>
        <w:t xml:space="preserve"> </w:t>
      </w:r>
      <w:proofErr w:type="spellStart"/>
      <w:r w:rsidRPr="00B90EC7">
        <w:rPr>
          <w:rStyle w:val="ITALICO"/>
          <w:lang w:val="pt-BR"/>
        </w:rPr>
        <w:t>International</w:t>
      </w:r>
      <w:proofErr w:type="spellEnd"/>
      <w:r w:rsidRPr="00B90EC7">
        <w:rPr>
          <w:rStyle w:val="ITALICO"/>
          <w:lang w:val="pt-BR"/>
        </w:rPr>
        <w:t xml:space="preserve"> Law</w:t>
      </w:r>
      <w:r w:rsidRPr="00B90EC7">
        <w:rPr>
          <w:rStyle w:val="ITALICO"/>
          <w:i w:val="0"/>
          <w:iCs w:val="0"/>
          <w:lang w:val="pt-BR"/>
        </w:rPr>
        <w:t xml:space="preserve">, </w:t>
      </w:r>
      <w:r w:rsidRPr="00B90EC7">
        <w:rPr>
          <w:rStyle w:val="ITALICO"/>
          <w:b/>
          <w:bCs/>
          <w:i w:val="0"/>
          <w:iCs w:val="0"/>
          <w:lang w:val="pt-BR"/>
        </w:rPr>
        <w:t>18</w:t>
      </w:r>
      <w:r w:rsidRPr="00B90EC7">
        <w:rPr>
          <w:lang w:val="pt-BR"/>
        </w:rPr>
        <w:t>(4): 747–775.</w:t>
      </w:r>
    </w:p>
    <w:p w14:paraId="74C3987D" w14:textId="6648CE6E" w:rsidR="002F3434" w:rsidRPr="00B90EC7" w:rsidRDefault="002F3434" w:rsidP="00A045F1">
      <w:pPr>
        <w:pStyle w:val="11-REFERENCIAS"/>
        <w:rPr>
          <w:lang w:val="pt-BR"/>
        </w:rPr>
      </w:pPr>
      <w:r w:rsidRPr="00B90EC7">
        <w:rPr>
          <w:lang w:val="pt-BR"/>
        </w:rPr>
        <w:t xml:space="preserve">(SOBRENOME, N. ano. </w:t>
      </w:r>
      <w:r w:rsidRPr="00B90EC7">
        <w:rPr>
          <w:i/>
          <w:iCs/>
          <w:lang w:val="pt-BR"/>
        </w:rPr>
        <w:t xml:space="preserve">Título do livro em itálico, </w:t>
      </w:r>
      <w:r w:rsidRPr="00B90EC7">
        <w:rPr>
          <w:lang w:val="pt-BR"/>
        </w:rPr>
        <w:t>cidade/estado, editora.</w:t>
      </w:r>
    </w:p>
    <w:p w14:paraId="6FCC4985" w14:textId="77777777" w:rsidR="002F3434" w:rsidRPr="00B90EC7" w:rsidRDefault="002F3434" w:rsidP="00A045F1">
      <w:pPr>
        <w:pStyle w:val="11-REFERENCIAS"/>
        <w:rPr>
          <w:lang w:val="pt-BR"/>
        </w:rPr>
      </w:pPr>
      <w:r w:rsidRPr="00E25DE4">
        <w:rPr>
          <w:lang w:val="en-GB"/>
        </w:rPr>
        <w:t xml:space="preserve">GARDINER, S. M. 2011. </w:t>
      </w:r>
      <w:r w:rsidRPr="00E25DE4">
        <w:rPr>
          <w:rStyle w:val="ITALICO"/>
          <w:lang w:val="en-GB"/>
        </w:rPr>
        <w:t>A Perfect Moral Storm</w:t>
      </w:r>
      <w:r w:rsidRPr="00E25DE4">
        <w:rPr>
          <w:lang w:val="en-GB"/>
        </w:rPr>
        <w:t xml:space="preserve">: The Ethical Tragedy of Climate Change. </w:t>
      </w:r>
      <w:r w:rsidRPr="00B90EC7">
        <w:rPr>
          <w:lang w:val="pt-BR"/>
        </w:rPr>
        <w:t xml:space="preserve">Oxford: Oxford </w:t>
      </w:r>
      <w:proofErr w:type="spellStart"/>
      <w:r w:rsidRPr="00B90EC7">
        <w:rPr>
          <w:lang w:val="pt-BR"/>
        </w:rPr>
        <w:t>University</w:t>
      </w:r>
      <w:proofErr w:type="spellEnd"/>
      <w:r w:rsidRPr="00B90EC7">
        <w:rPr>
          <w:lang w:val="pt-BR"/>
        </w:rPr>
        <w:t xml:space="preserve"> Press.</w:t>
      </w:r>
    </w:p>
    <w:p w14:paraId="58527E83" w14:textId="77777777" w:rsidR="002F3434" w:rsidRPr="00E25DE4" w:rsidRDefault="002F3434" w:rsidP="00D97FF8">
      <w:pPr>
        <w:pStyle w:val="11-REFERENCIAS"/>
        <w:rPr>
          <w:lang w:val="pt-BR"/>
        </w:rPr>
      </w:pPr>
    </w:p>
    <w:p w14:paraId="5FEBF76D" w14:textId="77777777" w:rsidR="00B90EC7" w:rsidRPr="00E25DE4" w:rsidRDefault="00B90EC7" w:rsidP="00D97FF8">
      <w:pPr>
        <w:pStyle w:val="11-REFERENCIAS"/>
        <w:rPr>
          <w:lang w:val="pt-BR"/>
        </w:rPr>
      </w:pPr>
    </w:p>
    <w:p w14:paraId="4736113A" w14:textId="5308A3BA" w:rsidR="00AF393C" w:rsidRPr="00E25DE4" w:rsidRDefault="00AF393C" w:rsidP="00D97FF8">
      <w:pPr>
        <w:pStyle w:val="08-MIOLO"/>
        <w:ind w:firstLine="0"/>
        <w:rPr>
          <w:lang w:val="pt-BR"/>
        </w:rPr>
      </w:pPr>
      <w:r w:rsidRPr="00E25DE4">
        <w:rPr>
          <w:rStyle w:val="NEGRITO"/>
          <w:lang w:val="pt-BR"/>
        </w:rPr>
        <w:t>Declaração de Disponibilidade de Dados:</w:t>
      </w:r>
      <w:r w:rsidRPr="00E25DE4">
        <w:rPr>
          <w:lang w:val="pt-BR"/>
        </w:rPr>
        <w:t xml:space="preserve"> </w:t>
      </w:r>
    </w:p>
    <w:p w14:paraId="003FB8D0" w14:textId="77777777" w:rsidR="00AF393C" w:rsidRPr="00E25DE4" w:rsidRDefault="00AF393C" w:rsidP="00D97FF8">
      <w:pPr>
        <w:pStyle w:val="08-MIOLO"/>
        <w:ind w:firstLine="0"/>
        <w:rPr>
          <w:lang w:val="pt-BR"/>
        </w:rPr>
      </w:pPr>
      <w:r w:rsidRPr="00E25DE4">
        <w:rPr>
          <w:lang w:val="pt-BR"/>
        </w:rPr>
        <w:t>Todo o conjunto de dados que dá suporte aos resultados deste estudo foi publicado no próprio artigo.</w:t>
      </w:r>
    </w:p>
    <w:p w14:paraId="27A1B5C4" w14:textId="77777777" w:rsidR="00AF393C" w:rsidRPr="00E25DE4" w:rsidRDefault="00AF393C" w:rsidP="00D97FF8">
      <w:pPr>
        <w:pStyle w:val="08-MIOLO"/>
        <w:ind w:firstLine="0"/>
        <w:rPr>
          <w:lang w:val="pt-BR"/>
        </w:rPr>
      </w:pPr>
    </w:p>
    <w:p w14:paraId="01C6EE82" w14:textId="41938F95" w:rsidR="00AF393C" w:rsidRDefault="00AF393C" w:rsidP="00D97FF8">
      <w:pPr>
        <w:pStyle w:val="08-MIOLO"/>
        <w:ind w:firstLine="0"/>
        <w:rPr>
          <w:lang w:val="pt-PT"/>
        </w:rPr>
      </w:pPr>
      <w:r>
        <w:rPr>
          <w:lang w:val="pt-PT"/>
        </w:rPr>
        <w:t xml:space="preserve">Submetido em </w:t>
      </w:r>
      <w:r w:rsidR="002F3434">
        <w:rPr>
          <w:lang w:val="pt-PT"/>
        </w:rPr>
        <w:t>XX</w:t>
      </w:r>
      <w:r>
        <w:rPr>
          <w:lang w:val="pt-PT"/>
        </w:rPr>
        <w:t xml:space="preserve"> de </w:t>
      </w:r>
      <w:r w:rsidR="002F3434">
        <w:rPr>
          <w:lang w:val="pt-PT"/>
        </w:rPr>
        <w:t>XX</w:t>
      </w:r>
      <w:r>
        <w:rPr>
          <w:lang w:val="pt-PT"/>
        </w:rPr>
        <w:t xml:space="preserve"> de 20</w:t>
      </w:r>
      <w:r w:rsidR="002F3434">
        <w:rPr>
          <w:lang w:val="pt-PT"/>
        </w:rPr>
        <w:t>XX</w:t>
      </w:r>
      <w:r>
        <w:rPr>
          <w:lang w:val="pt-PT"/>
        </w:rPr>
        <w:t>.</w:t>
      </w:r>
    </w:p>
    <w:p w14:paraId="47B8ABF8" w14:textId="1C598263" w:rsidR="00AF393C" w:rsidRDefault="00AF393C" w:rsidP="00D97FF8">
      <w:pPr>
        <w:pStyle w:val="08-MIOLO"/>
        <w:ind w:firstLine="0"/>
        <w:rPr>
          <w:lang w:val="pt-BR"/>
        </w:rPr>
      </w:pPr>
      <w:r w:rsidRPr="00E25DE4">
        <w:rPr>
          <w:lang w:val="pt-BR"/>
        </w:rPr>
        <w:t xml:space="preserve">Aceito em </w:t>
      </w:r>
      <w:r w:rsidR="002F3434" w:rsidRPr="00E25DE4">
        <w:rPr>
          <w:lang w:val="pt-BR"/>
        </w:rPr>
        <w:t>XX</w:t>
      </w:r>
      <w:r w:rsidRPr="00E25DE4">
        <w:rPr>
          <w:lang w:val="pt-BR"/>
        </w:rPr>
        <w:t xml:space="preserve"> de </w:t>
      </w:r>
      <w:r w:rsidR="002F3434" w:rsidRPr="00E25DE4">
        <w:rPr>
          <w:lang w:val="pt-BR"/>
        </w:rPr>
        <w:t>XX</w:t>
      </w:r>
      <w:r w:rsidRPr="00E25DE4">
        <w:rPr>
          <w:lang w:val="pt-BR"/>
        </w:rPr>
        <w:t xml:space="preserve"> de 20</w:t>
      </w:r>
      <w:r w:rsidR="002F3434" w:rsidRPr="00E25DE4">
        <w:rPr>
          <w:lang w:val="pt-BR"/>
        </w:rPr>
        <w:t>XX</w:t>
      </w:r>
      <w:r w:rsidRPr="00E25DE4">
        <w:rPr>
          <w:lang w:val="pt-BR"/>
        </w:rPr>
        <w:t>.</w:t>
      </w:r>
    </w:p>
    <w:p w14:paraId="0D625361" w14:textId="42356D3B" w:rsidR="00A045F1" w:rsidRPr="00E25DE4" w:rsidRDefault="00A045F1" w:rsidP="00D97FF8">
      <w:pPr>
        <w:pStyle w:val="08-MIOLO"/>
        <w:ind w:firstLine="0"/>
        <w:rPr>
          <w:lang w:val="pt-BR"/>
        </w:rPr>
      </w:pPr>
      <w:r>
        <w:rPr>
          <w:lang w:val="pt-BR"/>
        </w:rPr>
        <w:t>Essas informações serão preenchidas pela equipe editorial.</w:t>
      </w:r>
    </w:p>
    <w:p w14:paraId="12AA3286" w14:textId="77777777" w:rsidR="00AF393C" w:rsidRPr="00E25DE4" w:rsidRDefault="00AF393C" w:rsidP="00D97FF8">
      <w:pPr>
        <w:pStyle w:val="08-MIOLO"/>
        <w:ind w:firstLine="0"/>
        <w:rPr>
          <w:lang w:val="pt-BR"/>
        </w:rPr>
      </w:pPr>
    </w:p>
    <w:p w14:paraId="7D778AC7" w14:textId="77777777" w:rsidR="0051270A" w:rsidRPr="00AF393C" w:rsidRDefault="0051270A" w:rsidP="00DB3632">
      <w:pPr>
        <w:pStyle w:val="REFERENCIASREFERENCES"/>
        <w:rPr>
          <w:lang w:val="pt-BR"/>
        </w:rPr>
      </w:pPr>
    </w:p>
    <w:sectPr w:rsidR="0051270A" w:rsidRPr="00AF393C" w:rsidSect="00863410">
      <w:pgSz w:w="11906" w:h="15874"/>
      <w:pgMar w:top="479"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521278" w14:textId="77777777" w:rsidR="007E4E4D" w:rsidRDefault="007E4E4D" w:rsidP="00FE4216">
      <w:r>
        <w:separator/>
      </w:r>
    </w:p>
  </w:endnote>
  <w:endnote w:type="continuationSeparator" w:id="0">
    <w:p w14:paraId="459A409F" w14:textId="77777777" w:rsidR="007E4E4D" w:rsidRDefault="007E4E4D" w:rsidP="00FE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00"/>
    <w:family w:val="auto"/>
    <w:notTrueType/>
    <w:pitch w:val="default"/>
    <w:sig w:usb0="00000003" w:usb1="00000000" w:usb2="00000000" w:usb3="00000000" w:csb0="00000001" w:csb1="00000000"/>
  </w:font>
  <w:font w:name="Myriad Pro">
    <w:altName w:val="Segoe UI"/>
    <w:panose1 w:val="020B0604020202020204"/>
    <w:charset w:val="00"/>
    <w:family w:val="swiss"/>
    <w:notTrueType/>
    <w:pitch w:val="variable"/>
    <w:sig w:usb0="20000287" w:usb1="00000001" w:usb2="00000000" w:usb3="00000000" w:csb0="0000019F" w:csb1="00000000"/>
  </w:font>
  <w:font w:name="MyriadPro-It">
    <w:altName w:val="Calibri"/>
    <w:panose1 w:val="020B0604020202020204"/>
    <w:charset w:val="00"/>
    <w:family w:val="auto"/>
    <w:notTrueType/>
    <w:pitch w:val="default"/>
    <w:sig w:usb0="00000003" w:usb1="00000000" w:usb2="00000000" w:usb3="00000000" w:csb0="00000001" w:csb1="00000000"/>
  </w:font>
  <w:font w:name="Myriad Pro Light">
    <w:altName w:val="Segoe UI Light"/>
    <w:panose1 w:val="020B0604020202020204"/>
    <w:charset w:val="00"/>
    <w:family w:val="swiss"/>
    <w:notTrueType/>
    <w:pitch w:val="variable"/>
    <w:sig w:usb0="20000287" w:usb1="00000001" w:usb2="00000000" w:usb3="00000000" w:csb0="0000019F" w:csb1="00000000"/>
  </w:font>
  <w:font w:name="Myriad Pro Light Cond">
    <w:altName w:val="Segoe UI Light"/>
    <w:panose1 w:val="020B0604020202020204"/>
    <w:charset w:val="00"/>
    <w:family w:val="swiss"/>
    <w:notTrueType/>
    <w:pitch w:val="variable"/>
    <w:sig w:usb0="20000287" w:usb1="00000001" w:usb2="00000000" w:usb3="00000000" w:csb0="0000019F" w:csb1="00000000"/>
  </w:font>
  <w:font w:name="Myriad Pro Cond">
    <w:altName w:val="Segoe UI"/>
    <w:panose1 w:val="020B0604020202020204"/>
    <w:charset w:val="00"/>
    <w:family w:val="swiss"/>
    <w:notTrueType/>
    <w:pitch w:val="variable"/>
    <w:sig w:usb0="20000287" w:usb1="00000001" w:usb2="00000000" w:usb3="00000000" w:csb0="0000019F" w:csb1="00000000"/>
  </w:font>
  <w:font w:name="Academicons">
    <w:altName w:val="Calibri"/>
    <w:panose1 w:val="020B0604020202020204"/>
    <w:charset w:val="00"/>
    <w:family w:val="auto"/>
    <w:pitch w:val="variable"/>
    <w:sig w:usb0="00000003" w:usb1="10000000" w:usb2="00000000" w:usb3="00000000" w:csb0="00000001" w:csb1="00000000"/>
  </w:font>
  <w:font w:name="MyriadPro-Regular">
    <w:altName w:val="Calibri"/>
    <w:panose1 w:val="020B0604020202020204"/>
    <w:charset w:val="00"/>
    <w:family w:val="auto"/>
    <w:notTrueType/>
    <w:pitch w:val="default"/>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MyriadPro-Bold">
    <w:altName w:val="Calibri"/>
    <w:panose1 w:val="020B0604020202020204"/>
    <w:charset w:val="00"/>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yriadPro-Cond">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yriadPro-Light">
    <w:altName w:val="Calibri"/>
    <w:panose1 w:val="020B0604020202020204"/>
    <w:charset w:val="00"/>
    <w:family w:val="auto"/>
    <w:notTrueType/>
    <w:pitch w:val="default"/>
    <w:sig w:usb0="00000003" w:usb1="00000000" w:usb2="00000000" w:usb3="00000000" w:csb0="00000001" w:csb1="00000000"/>
  </w:font>
  <w:font w:name="Minion Pro">
    <w:panose1 w:val="020B0604020202020204"/>
    <w:charset w:val="00"/>
    <w:family w:val="roman"/>
    <w:notTrueType/>
    <w:pitch w:val="variable"/>
    <w:sig w:usb0="60000287" w:usb1="00000001" w:usb2="00000000" w:usb3="00000000" w:csb0="0000019F" w:csb1="00000000"/>
  </w:font>
  <w:font w:name="MS PMincho">
    <w:panose1 w:val="02020600040205080304"/>
    <w:charset w:val="80"/>
    <w:family w:val="roman"/>
    <w:pitch w:val="variable"/>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E75E28" w14:textId="77777777" w:rsidR="00D97FF8" w:rsidRDefault="00D97FF8">
    <w:pPr>
      <w:pStyle w:val="Rodap"/>
      <w:rPr>
        <w:lang w:val="pt-BR"/>
      </w:rPr>
    </w:pPr>
  </w:p>
  <w:tbl>
    <w:tblPr>
      <w:tblStyle w:val="Tabelacomgrade"/>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97097"/>
      <w:tblLook w:val="04A0" w:firstRow="1" w:lastRow="0" w:firstColumn="1" w:lastColumn="0" w:noHBand="0" w:noVBand="1"/>
    </w:tblPr>
    <w:tblGrid>
      <w:gridCol w:w="5103"/>
      <w:gridCol w:w="5812"/>
    </w:tblGrid>
    <w:tr w:rsidR="00AB55CD" w:rsidRPr="00AB55CD" w14:paraId="52104E70" w14:textId="77777777" w:rsidTr="00AB55CD">
      <w:trPr>
        <w:trHeight w:val="281"/>
      </w:trPr>
      <w:tc>
        <w:tcPr>
          <w:tcW w:w="5103" w:type="dxa"/>
          <w:shd w:val="clear" w:color="auto" w:fill="197097"/>
          <w:vAlign w:val="center"/>
        </w:tcPr>
        <w:p w14:paraId="58A337AB" w14:textId="77777777" w:rsidR="00D97FF8" w:rsidRPr="00AB55CD" w:rsidRDefault="00D97FF8" w:rsidP="00AB55CD">
          <w:pPr>
            <w:pStyle w:val="01-TtulodoArtigoArticletitle"/>
            <w:spacing w:after="0"/>
            <w:rPr>
              <w:rFonts w:eastAsia="MS PMincho"/>
              <w:color w:val="FFFFFF" w:themeColor="background1"/>
              <w:sz w:val="16"/>
              <w:szCs w:val="16"/>
            </w:rPr>
          </w:pPr>
          <w:r w:rsidRPr="00AB55CD">
            <w:rPr>
              <w:rFonts w:eastAsia="MS PMincho"/>
              <w:color w:val="FFFFFF" w:themeColor="background1"/>
              <w:sz w:val="16"/>
              <w:szCs w:val="16"/>
            </w:rPr>
            <w:t>https://revistas.unisinos.br/index.php/filosofia/</w:t>
          </w:r>
        </w:p>
      </w:tc>
      <w:tc>
        <w:tcPr>
          <w:tcW w:w="5812" w:type="dxa"/>
          <w:shd w:val="clear" w:color="auto" w:fill="197097"/>
          <w:vAlign w:val="center"/>
        </w:tcPr>
        <w:p w14:paraId="089B8A2B" w14:textId="1A255F57" w:rsidR="00D97FF8" w:rsidRPr="00AB55CD" w:rsidRDefault="00DF1628" w:rsidP="00AB55CD">
          <w:pPr>
            <w:pStyle w:val="01-TtulodoArtigoArticletitle"/>
            <w:spacing w:after="0"/>
            <w:jc w:val="right"/>
            <w:rPr>
              <w:rFonts w:eastAsia="MS PMincho"/>
              <w:color w:val="FFFFFF" w:themeColor="background1"/>
              <w:sz w:val="16"/>
              <w:szCs w:val="16"/>
            </w:rPr>
          </w:pPr>
          <w:r w:rsidRPr="00AB55CD">
            <w:rPr>
              <w:rFonts w:eastAsia="MS PMincho"/>
              <w:i/>
              <w:iCs/>
              <w:color w:val="FFFFFF" w:themeColor="background1"/>
              <w:sz w:val="16"/>
              <w:szCs w:val="16"/>
            </w:rPr>
            <w:t>Filosofia Unisinos, 27</w:t>
          </w:r>
          <w:r w:rsidRPr="00AB55CD">
            <w:rPr>
              <w:rFonts w:eastAsia="MS PMincho"/>
              <w:color w:val="FFFFFF" w:themeColor="background1"/>
              <w:sz w:val="16"/>
              <w:szCs w:val="16"/>
            </w:rPr>
            <w:t>(</w:t>
          </w:r>
          <w:r>
            <w:rPr>
              <w:rFonts w:eastAsia="MS PMincho"/>
              <w:color w:val="FFFFFF" w:themeColor="background1"/>
              <w:sz w:val="16"/>
              <w:szCs w:val="16"/>
            </w:rPr>
            <w:t>2</w:t>
          </w:r>
          <w:r w:rsidRPr="00AB55CD">
            <w:rPr>
              <w:rFonts w:eastAsia="MS PMincho"/>
              <w:color w:val="FFFFFF" w:themeColor="background1"/>
              <w:sz w:val="16"/>
              <w:szCs w:val="16"/>
            </w:rPr>
            <w:t>):</w:t>
          </w:r>
          <w:r>
            <w:rPr>
              <w:rFonts w:eastAsia="MS PMincho"/>
              <w:color w:val="FFFFFF" w:themeColor="background1"/>
              <w:sz w:val="16"/>
              <w:szCs w:val="16"/>
            </w:rPr>
            <w:t xml:space="preserve"> 1-17, 2026 | </w:t>
          </w:r>
          <w:r w:rsidRPr="00AB55CD">
            <w:rPr>
              <w:rFonts w:eastAsia="MS PMincho"/>
              <w:color w:val="FFFFFF" w:themeColor="background1"/>
              <w:sz w:val="16"/>
              <w:szCs w:val="16"/>
            </w:rPr>
            <w:t>e</w:t>
          </w:r>
          <w:r>
            <w:rPr>
              <w:rFonts w:eastAsia="MS PMincho"/>
              <w:color w:val="FFFFFF" w:themeColor="background1"/>
              <w:sz w:val="16"/>
              <w:szCs w:val="16"/>
            </w:rPr>
            <w:t>27211</w:t>
          </w:r>
        </w:p>
      </w:tc>
    </w:tr>
  </w:tbl>
  <w:p w14:paraId="4B74BDD3" w14:textId="77777777" w:rsidR="00D97FF8" w:rsidRPr="00BC22A9" w:rsidRDefault="00D97FF8" w:rsidP="00D97FF8">
    <w:pPr>
      <w:pStyle w:val="Rodap"/>
      <w:ind w:firstLine="0"/>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81F7A" w14:textId="77777777" w:rsidR="007E4E4D" w:rsidRDefault="007E4E4D" w:rsidP="00FE4216">
      <w:r>
        <w:separator/>
      </w:r>
    </w:p>
  </w:footnote>
  <w:footnote w:type="continuationSeparator" w:id="0">
    <w:p w14:paraId="2A798456" w14:textId="77777777" w:rsidR="007E4E4D" w:rsidRDefault="007E4E4D" w:rsidP="00FE4216">
      <w:r>
        <w:continuationSeparator/>
      </w:r>
    </w:p>
  </w:footnote>
  <w:footnote w:id="1">
    <w:p w14:paraId="2F51B92C" w14:textId="77777777" w:rsidR="00016A17" w:rsidRPr="00016A17" w:rsidRDefault="00016A17" w:rsidP="00016A17">
      <w:pPr>
        <w:pStyle w:val="Textodenotaderodap"/>
        <w:spacing w:line="240" w:lineRule="auto"/>
        <w:ind w:left="142" w:hanging="142"/>
        <w:rPr>
          <w:rFonts w:ascii="Century" w:hAnsi="Century" w:cs="Arial"/>
          <w:sz w:val="18"/>
          <w:szCs w:val="18"/>
        </w:rPr>
      </w:pPr>
      <w:r>
        <w:rPr>
          <w:rStyle w:val="Refdenotaderodap"/>
        </w:rPr>
        <w:footnoteRef/>
      </w:r>
      <w:r>
        <w:t xml:space="preserve"> </w:t>
      </w:r>
      <w:r w:rsidRPr="00016A17">
        <w:rPr>
          <w:rFonts w:ascii="Century" w:hAnsi="Century"/>
          <w:sz w:val="18"/>
          <w:szCs w:val="18"/>
        </w:rPr>
        <w:t xml:space="preserve">Exemplo de nota explicativa. Não são permitiras notas que contenham apenas referências, essas devem estar no item referências. </w:t>
      </w:r>
    </w:p>
    <w:p w14:paraId="6D39AADE" w14:textId="77777777" w:rsidR="00016A17" w:rsidRPr="00016A17" w:rsidRDefault="00016A17" w:rsidP="00016A17">
      <w:pPr>
        <w:pStyle w:val="Textodenotaderodap"/>
        <w:spacing w:line="240" w:lineRule="auto"/>
        <w:rPr>
          <w:rFonts w:ascii="Century" w:hAnsi="Century"/>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863410" w:rsidRPr="00863410" w14:paraId="29CE8B2B" w14:textId="77777777" w:rsidTr="00E2012D">
      <w:trPr>
        <w:trHeight w:val="281"/>
      </w:trPr>
      <w:tc>
        <w:tcPr>
          <w:tcW w:w="5381" w:type="dxa"/>
        </w:tcPr>
        <w:p w14:paraId="1B7C36D4" w14:textId="0ED3AE9C" w:rsidR="00863410" w:rsidRPr="00D846B8" w:rsidRDefault="00A045F1" w:rsidP="00863410">
          <w:pPr>
            <w:pStyle w:val="CabAutoresVARIVEIS"/>
            <w:spacing w:before="0" w:after="0" w:line="240" w:lineRule="auto"/>
            <w:rPr>
              <w:rFonts w:ascii="Myriad Pro" w:hAnsi="Myriad Pro"/>
              <w:sz w:val="16"/>
              <w:szCs w:val="16"/>
            </w:rPr>
          </w:pPr>
          <w:r w:rsidRPr="00D846B8">
            <w:rPr>
              <w:rFonts w:ascii="Myriad Pro" w:hAnsi="Myriad Pro"/>
              <w:sz w:val="16"/>
              <w:szCs w:val="16"/>
            </w:rPr>
            <w:t>SOBRENOME</w:t>
          </w:r>
          <w:r w:rsidR="00690D55" w:rsidRPr="00D846B8">
            <w:rPr>
              <w:rFonts w:ascii="Myriad Pro" w:hAnsi="Myriad Pro"/>
              <w:sz w:val="16"/>
              <w:szCs w:val="16"/>
            </w:rPr>
            <w:t>, A. N.</w:t>
          </w:r>
          <w:r w:rsidR="00D846B8" w:rsidRPr="00D846B8">
            <w:rPr>
              <w:rFonts w:ascii="Myriad Pro" w:hAnsi="Myriad Pro"/>
              <w:sz w:val="16"/>
              <w:szCs w:val="16"/>
            </w:rPr>
            <w:t xml:space="preserve"> </w:t>
          </w:r>
        </w:p>
      </w:tc>
      <w:tc>
        <w:tcPr>
          <w:tcW w:w="5381" w:type="dxa"/>
        </w:tcPr>
        <w:p w14:paraId="07502CAD" w14:textId="1C3E8AC1" w:rsidR="00863410" w:rsidRPr="00863410" w:rsidRDefault="00690D55" w:rsidP="00863410">
          <w:pPr>
            <w:pStyle w:val="CabShortTitleVARIVEIS"/>
            <w:spacing w:before="0" w:after="0" w:line="240" w:lineRule="auto"/>
            <w:jc w:val="right"/>
            <w:rPr>
              <w:rFonts w:ascii="Myriad Pro" w:hAnsi="Myriad Pro"/>
              <w:sz w:val="16"/>
              <w:szCs w:val="16"/>
              <w:lang w:val="en-US"/>
            </w:rPr>
          </w:pPr>
          <w:proofErr w:type="spellStart"/>
          <w:r>
            <w:rPr>
              <w:rFonts w:ascii="Myriad Pro" w:hAnsi="Myriad Pro"/>
              <w:sz w:val="16"/>
              <w:szCs w:val="16"/>
              <w:lang w:val="en-US"/>
            </w:rPr>
            <w:t>Título</w:t>
          </w:r>
          <w:proofErr w:type="spellEnd"/>
          <w:r>
            <w:rPr>
              <w:rFonts w:ascii="Myriad Pro" w:hAnsi="Myriad Pro"/>
              <w:sz w:val="16"/>
              <w:szCs w:val="16"/>
              <w:lang w:val="en-US"/>
            </w:rPr>
            <w:t xml:space="preserve"> do </w:t>
          </w:r>
          <w:proofErr w:type="spellStart"/>
          <w:r>
            <w:rPr>
              <w:rFonts w:ascii="Myriad Pro" w:hAnsi="Myriad Pro"/>
              <w:sz w:val="16"/>
              <w:szCs w:val="16"/>
              <w:lang w:val="en-US"/>
            </w:rPr>
            <w:t>texto</w:t>
          </w:r>
          <w:proofErr w:type="spellEnd"/>
        </w:p>
      </w:tc>
    </w:tr>
  </w:tbl>
  <w:p w14:paraId="5AF6EE54" w14:textId="77777777" w:rsidR="00863410" w:rsidRPr="00863410" w:rsidRDefault="00863410" w:rsidP="00863410">
    <w:pPr>
      <w:pStyle w:val="Cabealho"/>
      <w:spacing w:after="0" w:line="240" w:lineRule="auto"/>
      <w:ind w:firstLine="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4B516F" w14:textId="085B4551" w:rsidR="00352D27" w:rsidRDefault="0058228E">
    <w:pPr>
      <w:pStyle w:val="Cabealho"/>
    </w:pPr>
    <w:r>
      <w:rPr>
        <w:noProof/>
      </w:rPr>
      <w:drawing>
        <wp:anchor distT="0" distB="0" distL="114300" distR="114300" simplePos="0" relativeHeight="251658240" behindDoc="1" locked="0" layoutInCell="1" allowOverlap="1" wp14:anchorId="5D62328B" wp14:editId="5F536162">
          <wp:simplePos x="0" y="0"/>
          <wp:positionH relativeFrom="column">
            <wp:posOffset>-360045</wp:posOffset>
          </wp:positionH>
          <wp:positionV relativeFrom="paragraph">
            <wp:posOffset>-442595</wp:posOffset>
          </wp:positionV>
          <wp:extent cx="6840855" cy="1242060"/>
          <wp:effectExtent l="0" t="0" r="0" b="0"/>
          <wp:wrapThrough wrapText="bothSides">
            <wp:wrapPolygon edited="0">
              <wp:start x="0" y="0"/>
              <wp:lineTo x="0" y="21202"/>
              <wp:lineTo x="21534" y="21202"/>
              <wp:lineTo x="21534" y="0"/>
              <wp:lineTo x="0" y="0"/>
            </wp:wrapPolygon>
          </wp:wrapThrough>
          <wp:docPr id="136540456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855" cy="1242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F9AA38" w14:textId="22D870C7" w:rsidR="0051270A" w:rsidRDefault="0051270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717988"/>
    <w:multiLevelType w:val="multilevel"/>
    <w:tmpl w:val="17F0AADE"/>
    <w:lvl w:ilvl="0">
      <w:start w:val="1"/>
      <w:numFmt w:val="decimal"/>
      <w:pStyle w:val="Ttulo1"/>
      <w:lvlText w:val="%1."/>
      <w:lvlJc w:val="left"/>
      <w:pPr>
        <w:ind w:left="1287" w:hanging="360"/>
      </w:pPr>
    </w:lvl>
    <w:lvl w:ilvl="1">
      <w:start w:val="1"/>
      <w:numFmt w:val="decimal"/>
      <w:pStyle w:val="Ttulo2"/>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num w:numId="1" w16cid:durableId="781001997">
    <w:abstractNumId w:val="0"/>
  </w:num>
  <w:num w:numId="2" w16cid:durableId="19492679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SystemFonts/>
  <w:bordersDoNotSurroundHeader/>
  <w:bordersDoNotSurroundFooter/>
  <w:proofState w:spelling="clean" w:grammar="clean"/>
  <w:attachedTemplate r:id="rId1"/>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378"/>
    <w:rsid w:val="0001552F"/>
    <w:rsid w:val="00016A17"/>
    <w:rsid w:val="00022729"/>
    <w:rsid w:val="00061EE5"/>
    <w:rsid w:val="00174058"/>
    <w:rsid w:val="002638F3"/>
    <w:rsid w:val="002A35ED"/>
    <w:rsid w:val="002F3434"/>
    <w:rsid w:val="00352D27"/>
    <w:rsid w:val="00371B68"/>
    <w:rsid w:val="003E3E6A"/>
    <w:rsid w:val="0051132D"/>
    <w:rsid w:val="0051270A"/>
    <w:rsid w:val="00557378"/>
    <w:rsid w:val="0058228E"/>
    <w:rsid w:val="00623CBD"/>
    <w:rsid w:val="0065581E"/>
    <w:rsid w:val="00690D55"/>
    <w:rsid w:val="00737353"/>
    <w:rsid w:val="00774A5D"/>
    <w:rsid w:val="00776955"/>
    <w:rsid w:val="00797FC0"/>
    <w:rsid w:val="007C2711"/>
    <w:rsid w:val="007E4E4D"/>
    <w:rsid w:val="007F3972"/>
    <w:rsid w:val="00863410"/>
    <w:rsid w:val="008C2D93"/>
    <w:rsid w:val="00935447"/>
    <w:rsid w:val="0093672B"/>
    <w:rsid w:val="009A1814"/>
    <w:rsid w:val="009C2B6F"/>
    <w:rsid w:val="009F4B5A"/>
    <w:rsid w:val="00A045F1"/>
    <w:rsid w:val="00A560DD"/>
    <w:rsid w:val="00AB55CD"/>
    <w:rsid w:val="00AC27C0"/>
    <w:rsid w:val="00AC4661"/>
    <w:rsid w:val="00AF393C"/>
    <w:rsid w:val="00B21B98"/>
    <w:rsid w:val="00B340EE"/>
    <w:rsid w:val="00B90EC7"/>
    <w:rsid w:val="00B91944"/>
    <w:rsid w:val="00BA770C"/>
    <w:rsid w:val="00BC22A9"/>
    <w:rsid w:val="00C64B98"/>
    <w:rsid w:val="00CB74EF"/>
    <w:rsid w:val="00CC414D"/>
    <w:rsid w:val="00D846B8"/>
    <w:rsid w:val="00D936E9"/>
    <w:rsid w:val="00D97FF8"/>
    <w:rsid w:val="00DB3632"/>
    <w:rsid w:val="00DD0260"/>
    <w:rsid w:val="00DF1628"/>
    <w:rsid w:val="00DF427D"/>
    <w:rsid w:val="00E25DE4"/>
    <w:rsid w:val="00EF0F84"/>
    <w:rsid w:val="00F01DC3"/>
    <w:rsid w:val="00F361AB"/>
    <w:rsid w:val="00FE42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1E7400"/>
  <w14:defaultImageDpi w14:val="96"/>
  <w15:docId w15:val="{E10468D2-27CD-44DD-9E2C-1EF22C04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Times New Roman" w:hAnsi="Aptos" w:cs="Times New Roman"/>
        <w:lang w:val="pt-BR" w:eastAsia="pt-B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08 - Normal,Texto do artigo/Article text"/>
    <w:rsid w:val="009C2B6F"/>
    <w:pPr>
      <w:spacing w:after="160" w:line="278" w:lineRule="auto"/>
      <w:ind w:firstLine="567"/>
    </w:pPr>
    <w:rPr>
      <w:rFonts w:ascii="Times New Roman" w:hAnsi="Times New Roman"/>
      <w:kern w:val="2"/>
      <w:sz w:val="22"/>
      <w:szCs w:val="22"/>
      <w:lang w:val="en-US"/>
    </w:rPr>
  </w:style>
  <w:style w:type="paragraph" w:styleId="Ttulo1">
    <w:name w:val="heading 1"/>
    <w:aliases w:val="07 - Seção nível 1 / Section Level One"/>
    <w:basedOn w:val="Normal"/>
    <w:next w:val="Normal"/>
    <w:link w:val="Ttulo1Char"/>
    <w:autoRedefine/>
    <w:uiPriority w:val="9"/>
    <w:qFormat/>
    <w:rsid w:val="009C2B6F"/>
    <w:pPr>
      <w:keepNext/>
      <w:numPr>
        <w:numId w:val="2"/>
      </w:numPr>
      <w:spacing w:before="600" w:after="60" w:line="240" w:lineRule="auto"/>
      <w:outlineLvl w:val="0"/>
    </w:pPr>
    <w:rPr>
      <w:b/>
      <w:bCs/>
      <w:kern w:val="32"/>
      <w:sz w:val="32"/>
      <w:szCs w:val="32"/>
    </w:rPr>
  </w:style>
  <w:style w:type="paragraph" w:styleId="Ttulo2">
    <w:name w:val="heading 2"/>
    <w:aliases w:val="Seção nível 2 / Section Level Two"/>
    <w:basedOn w:val="Normal"/>
    <w:next w:val="Normal"/>
    <w:link w:val="Ttulo2Char"/>
    <w:autoRedefine/>
    <w:uiPriority w:val="9"/>
    <w:unhideWhenUsed/>
    <w:rsid w:val="009C2B6F"/>
    <w:pPr>
      <w:keepNext/>
      <w:numPr>
        <w:ilvl w:val="1"/>
        <w:numId w:val="2"/>
      </w:numPr>
      <w:spacing w:before="240" w:after="60"/>
      <w:outlineLvl w:val="1"/>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emestilodepargrafo">
    <w:name w:val="[Sem estilo de parágrafo]"/>
    <w:link w:val="SemestilodepargrafoChar"/>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paragraph" w:customStyle="1" w:styleId="TtuloFRONT">
    <w:name w:val="Título (FRONT)"/>
    <w:basedOn w:val="Semestilodepargrafo"/>
    <w:link w:val="TtuloFRONTChar"/>
    <w:uiPriority w:val="99"/>
    <w:pPr>
      <w:suppressAutoHyphens/>
      <w:spacing w:after="310"/>
    </w:pPr>
    <w:rPr>
      <w:rFonts w:ascii="Myriad Pro" w:hAnsi="Myriad Pro" w:cs="Myriad Pro"/>
      <w:b/>
      <w:bCs/>
      <w:color w:val="003494"/>
      <w:sz w:val="33"/>
      <w:szCs w:val="33"/>
    </w:rPr>
  </w:style>
  <w:style w:type="paragraph" w:customStyle="1" w:styleId="TtulosTraduzidosFRONT">
    <w:name w:val="Títulos Traduzidos (FRONT)"/>
    <w:basedOn w:val="Semestilodepargrafo"/>
    <w:link w:val="TtulosTraduzidosFRONTChar"/>
    <w:uiPriority w:val="99"/>
    <w:pPr>
      <w:suppressAutoHyphens/>
      <w:spacing w:after="374" w:line="396" w:lineRule="atLeast"/>
    </w:pPr>
    <w:rPr>
      <w:rFonts w:ascii="MyriadPro-It" w:hAnsi="MyriadPro-It" w:cs="MyriadPro-It"/>
      <w:i/>
      <w:iCs/>
      <w:sz w:val="33"/>
      <w:szCs w:val="33"/>
    </w:rPr>
  </w:style>
  <w:style w:type="paragraph" w:customStyle="1" w:styleId="AutoresFRONT">
    <w:name w:val="Autores (FRONT)"/>
    <w:basedOn w:val="Semestilodepargrafo"/>
    <w:link w:val="AutoresFRONTChar"/>
    <w:uiPriority w:val="99"/>
    <w:pPr>
      <w:spacing w:after="23" w:line="260" w:lineRule="atLeast"/>
    </w:pPr>
    <w:rPr>
      <w:rFonts w:ascii="Myriad Pro Light" w:hAnsi="Myriad Pro Light" w:cs="Myriad Pro Light"/>
      <w:sz w:val="22"/>
      <w:szCs w:val="22"/>
    </w:rPr>
  </w:style>
  <w:style w:type="paragraph" w:customStyle="1" w:styleId="AfiliaoFRONT">
    <w:name w:val="Afiliação (FRONT)"/>
    <w:basedOn w:val="Semestilodepargrafo"/>
    <w:link w:val="AfiliaoFRONTChar"/>
    <w:uiPriority w:val="99"/>
    <w:pPr>
      <w:tabs>
        <w:tab w:val="left" w:pos="567"/>
      </w:tabs>
      <w:suppressAutoHyphens/>
      <w:spacing w:before="170" w:after="57"/>
      <w:ind w:left="283" w:hanging="113"/>
      <w:jc w:val="right"/>
    </w:pPr>
    <w:rPr>
      <w:rFonts w:ascii="Myriad Pro Light Cond" w:hAnsi="Myriad Pro Light Cond" w:cs="Myriad Pro Light Cond"/>
      <w:lang w:val="pt-BR"/>
    </w:rPr>
  </w:style>
  <w:style w:type="paragraph" w:customStyle="1" w:styleId="Pargrafobsico">
    <w:name w:val="[Parágrafo básico]"/>
    <w:basedOn w:val="Semestilodepargrafo"/>
    <w:link w:val="PargrafobsicoChar"/>
    <w:uiPriority w:val="99"/>
    <w:pPr>
      <w:keepLines/>
      <w:spacing w:line="260" w:lineRule="atLeast"/>
      <w:jc w:val="both"/>
    </w:pPr>
    <w:rPr>
      <w:rFonts w:ascii="Myriad Pro Light" w:hAnsi="Myriad Pro Light" w:cs="Myriad Pro Light"/>
      <w:sz w:val="20"/>
      <w:szCs w:val="20"/>
      <w:lang w:val="en-US"/>
    </w:rPr>
  </w:style>
  <w:style w:type="paragraph" w:customStyle="1" w:styleId="MIOLOBODY">
    <w:name w:val="MIOLO (BODY)"/>
    <w:basedOn w:val="Pargrafobsico"/>
    <w:link w:val="MIOLOBODYChar"/>
    <w:uiPriority w:val="99"/>
    <w:pPr>
      <w:suppressAutoHyphens/>
      <w:spacing w:line="288" w:lineRule="auto"/>
      <w:ind w:firstLine="283"/>
    </w:pPr>
    <w:rPr>
      <w:rFonts w:ascii="MinionPro-Regular" w:hAnsi="MinionPro-Regular" w:cs="MinionPro-Regular"/>
      <w:sz w:val="24"/>
      <w:szCs w:val="24"/>
      <w:lang w:val="pt-BR"/>
    </w:rPr>
  </w:style>
  <w:style w:type="paragraph" w:customStyle="1" w:styleId="AbstractFRONT">
    <w:name w:val="Abstract (FRONT)"/>
    <w:basedOn w:val="Semestilodepargrafo"/>
    <w:next w:val="Semestilodepargrafo"/>
    <w:link w:val="AbstractFRONTChar"/>
    <w:uiPriority w:val="99"/>
    <w:pPr>
      <w:suppressAutoHyphens/>
      <w:spacing w:before="170" w:line="240" w:lineRule="atLeast"/>
      <w:jc w:val="both"/>
    </w:pPr>
    <w:rPr>
      <w:sz w:val="22"/>
      <w:szCs w:val="22"/>
      <w:lang w:val="pt-BR"/>
    </w:rPr>
  </w:style>
  <w:style w:type="paragraph" w:customStyle="1" w:styleId="Palavras-chaveFRONT">
    <w:name w:val="Palavras-chave (FRONT)"/>
    <w:basedOn w:val="Semestilodepargrafo"/>
    <w:next w:val="Semestilodepargrafo"/>
    <w:uiPriority w:val="99"/>
    <w:pPr>
      <w:suppressAutoHyphens/>
      <w:spacing w:before="170" w:line="240" w:lineRule="atLeast"/>
    </w:pPr>
    <w:rPr>
      <w:sz w:val="22"/>
      <w:szCs w:val="22"/>
      <w:lang w:val="pt-BR"/>
    </w:rPr>
  </w:style>
  <w:style w:type="paragraph" w:customStyle="1" w:styleId="SECOBODY">
    <w:name w:val="SECÇÃO (BODY)"/>
    <w:basedOn w:val="Pargrafobsico"/>
    <w:link w:val="SECOBODYChar"/>
    <w:uiPriority w:val="99"/>
    <w:pPr>
      <w:keepNext/>
      <w:suppressAutoHyphens/>
      <w:spacing w:before="260" w:after="260" w:line="360" w:lineRule="auto"/>
      <w:ind w:left="283" w:hanging="283"/>
      <w:jc w:val="left"/>
    </w:pPr>
    <w:rPr>
      <w:rFonts w:ascii="Myriad Pro" w:hAnsi="Myriad Pro" w:cs="Myriad Pro"/>
      <w:b/>
      <w:bCs/>
      <w:color w:val="003494"/>
      <w:sz w:val="28"/>
      <w:szCs w:val="28"/>
      <w:lang w:val="pt-BR"/>
    </w:rPr>
  </w:style>
  <w:style w:type="paragraph" w:customStyle="1" w:styleId="CITAO-PTBODY">
    <w:name w:val="CITAÇÃO-PT (BODY)"/>
    <w:basedOn w:val="Pargrafobsico"/>
    <w:uiPriority w:val="99"/>
    <w:pPr>
      <w:suppressAutoHyphens/>
      <w:spacing w:before="255" w:after="255" w:line="288" w:lineRule="auto"/>
      <w:ind w:left="1134" w:right="567"/>
    </w:pPr>
    <w:rPr>
      <w:rFonts w:ascii="MinionPro-Regular" w:hAnsi="MinionPro-Regular" w:cs="MinionPro-Regular"/>
      <w:sz w:val="22"/>
      <w:szCs w:val="22"/>
      <w:lang w:val="pt-BR"/>
    </w:rPr>
  </w:style>
  <w:style w:type="paragraph" w:customStyle="1" w:styleId="REFERENCESBACK">
    <w:name w:val="REFERENCES (BACK)"/>
    <w:basedOn w:val="Pargrafobsico"/>
    <w:link w:val="REFERENCESBACKChar"/>
    <w:uiPriority w:val="99"/>
    <w:pPr>
      <w:tabs>
        <w:tab w:val="left" w:pos="340"/>
        <w:tab w:val="left" w:pos="5595"/>
        <w:tab w:val="left" w:pos="6315"/>
      </w:tabs>
      <w:suppressAutoHyphens/>
      <w:spacing w:before="130" w:line="288" w:lineRule="auto"/>
    </w:pPr>
    <w:rPr>
      <w:rFonts w:ascii="MinionPro-Regular" w:hAnsi="MinionPro-Regular" w:cs="MinionPro-Regular"/>
      <w:sz w:val="24"/>
      <w:szCs w:val="24"/>
    </w:rPr>
  </w:style>
  <w:style w:type="paragraph" w:customStyle="1" w:styleId="DOIVARIVEIS">
    <w:name w:val="DOI (VARIÁVEIS)"/>
    <w:basedOn w:val="Semestilodepargrafo"/>
    <w:uiPriority w:val="99"/>
    <w:rPr>
      <w:rFonts w:ascii="Myriad Pro Cond" w:hAnsi="Myriad Pro Cond" w:cs="Myriad Pro Cond"/>
      <w:color w:val="003494"/>
      <w:sz w:val="20"/>
      <w:szCs w:val="20"/>
    </w:rPr>
  </w:style>
  <w:style w:type="paragraph" w:customStyle="1" w:styleId="comocitarttuloFRONT">
    <w:name w:val="como citar_título (FRONT)"/>
    <w:basedOn w:val="Semestilodepargrafo"/>
    <w:next w:val="Semestilodepargrafo"/>
    <w:uiPriority w:val="99"/>
    <w:pPr>
      <w:tabs>
        <w:tab w:val="left" w:pos="85"/>
      </w:tabs>
      <w:suppressAutoHyphens/>
    </w:pPr>
    <w:rPr>
      <w:rFonts w:ascii="Myriad Pro Light Cond" w:hAnsi="Myriad Pro Light Cond" w:cs="Myriad Pro Light Cond"/>
      <w:sz w:val="17"/>
      <w:szCs w:val="17"/>
      <w:lang w:val="pt-BR"/>
    </w:rPr>
  </w:style>
  <w:style w:type="paragraph" w:customStyle="1" w:styleId="comocitartextoFRONT">
    <w:name w:val="como citar_texto (FRONT)"/>
    <w:basedOn w:val="Semestilodepargrafo"/>
    <w:uiPriority w:val="99"/>
    <w:pPr>
      <w:tabs>
        <w:tab w:val="left" w:pos="85"/>
      </w:tabs>
      <w:suppressAutoHyphens/>
      <w:spacing w:after="57"/>
    </w:pPr>
    <w:rPr>
      <w:rFonts w:ascii="Myriad Pro Light Cond" w:hAnsi="Myriad Pro Light Cond" w:cs="Myriad Pro Light Cond"/>
      <w:sz w:val="17"/>
      <w:szCs w:val="17"/>
      <w:lang w:val="pt-BR"/>
    </w:rPr>
  </w:style>
  <w:style w:type="paragraph" w:customStyle="1" w:styleId="TipodeartigoVARIVEIS">
    <w:name w:val="Tipo de artigo (VARIÁVEIS)"/>
    <w:basedOn w:val="Pargrafobsico"/>
    <w:uiPriority w:val="99"/>
    <w:pPr>
      <w:tabs>
        <w:tab w:val="left" w:pos="120"/>
      </w:tabs>
      <w:suppressAutoHyphens/>
      <w:spacing w:before="260" w:after="260" w:line="240" w:lineRule="atLeast"/>
      <w:jc w:val="left"/>
    </w:pPr>
    <w:rPr>
      <w:rFonts w:ascii="Myriad Pro" w:hAnsi="Myriad Pro" w:cs="Myriad Pro"/>
      <w:b/>
      <w:bCs/>
      <w:color w:val="003494"/>
      <w:lang w:val="pt-BR"/>
    </w:rPr>
  </w:style>
  <w:style w:type="paragraph" w:customStyle="1" w:styleId="notarodapBODY">
    <w:name w:val="nota rodapé (BODY)"/>
    <w:basedOn w:val="Semestilodepargrafo"/>
    <w:uiPriority w:val="99"/>
    <w:pPr>
      <w:keepLines/>
      <w:tabs>
        <w:tab w:val="left" w:pos="113"/>
      </w:tabs>
      <w:suppressAutoHyphens/>
      <w:jc w:val="both"/>
    </w:pPr>
    <w:rPr>
      <w:sz w:val="16"/>
      <w:szCs w:val="16"/>
      <w:lang w:val="pt-BR"/>
    </w:rPr>
  </w:style>
  <w:style w:type="paragraph" w:customStyle="1" w:styleId="endereotextoBACK">
    <w:name w:val="endereço/texto (BACK)"/>
    <w:basedOn w:val="Pargrafobsico"/>
    <w:uiPriority w:val="99"/>
    <w:pPr>
      <w:suppressAutoHyphens/>
      <w:ind w:left="227"/>
      <w:jc w:val="left"/>
    </w:pPr>
  </w:style>
  <w:style w:type="character" w:customStyle="1" w:styleId="NEGRITO">
    <w:name w:val="NEGRITO"/>
    <w:uiPriority w:val="99"/>
    <w:rPr>
      <w:b/>
      <w:bCs/>
    </w:rPr>
  </w:style>
  <w:style w:type="character" w:customStyle="1" w:styleId="ORCIDVariaveis">
    <w:name w:val="ORCID (Variaveis)"/>
    <w:uiPriority w:val="99"/>
    <w:rPr>
      <w:rFonts w:ascii="Academicons" w:hAnsi="Academicons" w:cs="Academicons"/>
      <w:color w:val="A6CE38"/>
      <w:sz w:val="22"/>
      <w:szCs w:val="22"/>
      <w:vertAlign w:val="baseline"/>
    </w:rPr>
  </w:style>
  <w:style w:type="character" w:customStyle="1" w:styleId="ITALICO">
    <w:name w:val="ITALICO"/>
    <w:uiPriority w:val="99"/>
    <w:rPr>
      <w:i/>
      <w:iCs/>
    </w:rPr>
  </w:style>
  <w:style w:type="character" w:customStyle="1" w:styleId="DOI">
    <w:name w:val="DOI"/>
    <w:uiPriority w:val="99"/>
    <w:rPr>
      <w:color w:val="000000"/>
    </w:rPr>
  </w:style>
  <w:style w:type="character" w:customStyle="1" w:styleId="volume-ano">
    <w:name w:val="volume-ano"/>
    <w:basedOn w:val="DOI"/>
    <w:uiPriority w:val="99"/>
    <w:rPr>
      <w:color w:val="000000"/>
    </w:rPr>
  </w:style>
  <w:style w:type="character" w:customStyle="1" w:styleId="nr-artigo">
    <w:name w:val="nr-artigo"/>
    <w:basedOn w:val="DOI"/>
    <w:uiPriority w:val="99"/>
    <w:rPr>
      <w:color w:val="000000"/>
    </w:rPr>
  </w:style>
  <w:style w:type="character" w:customStyle="1" w:styleId="HiperlinkVariaveis">
    <w:name w:val="Hiperlink (Variaveis)"/>
    <w:uiPriority w:val="99"/>
    <w:rPr>
      <w:color w:val="000000"/>
      <w:u w:val="none"/>
    </w:rPr>
  </w:style>
  <w:style w:type="character" w:customStyle="1" w:styleId="e-location">
    <w:name w:val="e-location"/>
    <w:uiPriority w:val="99"/>
  </w:style>
  <w:style w:type="character" w:customStyle="1" w:styleId="SOBREESCRITO">
    <w:name w:val="SOBREESCRITO"/>
    <w:uiPriority w:val="99"/>
    <w:rPr>
      <w:vertAlign w:val="superscript"/>
    </w:rPr>
  </w:style>
  <w:style w:type="character" w:styleId="Hyperlink">
    <w:name w:val="Hyperlink"/>
    <w:uiPriority w:val="99"/>
    <w:rPr>
      <w:color w:val="000000"/>
      <w:w w:val="100"/>
      <w:u w:val="thick" w:color="000000"/>
    </w:rPr>
  </w:style>
  <w:style w:type="character" w:customStyle="1" w:styleId="NumfiliaoVariaveis">
    <w:name w:val="Num filiação (Variaveis)"/>
    <w:uiPriority w:val="99"/>
    <w:rPr>
      <w:position w:val="5"/>
      <w:vertAlign w:val="superscript"/>
    </w:rPr>
  </w:style>
  <w:style w:type="character" w:customStyle="1" w:styleId="NobreakVariaveis">
    <w:name w:val="No break (Variaveis)"/>
    <w:uiPriority w:val="99"/>
  </w:style>
  <w:style w:type="character" w:customStyle="1" w:styleId="RESUMO">
    <w:name w:val="RESUMO"/>
    <w:uiPriority w:val="99"/>
    <w:rPr>
      <w:rFonts w:ascii="MyriadPro-Regular" w:hAnsi="MyriadPro-Regular" w:cs="MyriadPro-Regular"/>
      <w:b/>
      <w:bCs/>
      <w:caps/>
      <w:color w:val="003494"/>
    </w:rPr>
  </w:style>
  <w:style w:type="character" w:customStyle="1" w:styleId="PALAVRAS-CHAVE">
    <w:name w:val="PALAVRAS-CHAVE"/>
    <w:uiPriority w:val="99"/>
    <w:rPr>
      <w:rFonts w:ascii="MyriadPro-Regular" w:hAnsi="MyriadPro-Regular" w:cs="MyriadPro-Regular"/>
      <w:b/>
      <w:bCs/>
      <w:color w:val="003494"/>
    </w:rPr>
  </w:style>
  <w:style w:type="character" w:customStyle="1" w:styleId="BulletVariaveis">
    <w:name w:val="Bullet (Variaveis)"/>
    <w:uiPriority w:val="99"/>
    <w:rPr>
      <w:rFonts w:ascii="Wingdings" w:hAnsi="Wingdings" w:cs="Wingdings"/>
      <w:color w:val="003494"/>
      <w:spacing w:val="30"/>
      <w:position w:val="-2"/>
      <w:sz w:val="30"/>
      <w:szCs w:val="30"/>
    </w:rPr>
  </w:style>
  <w:style w:type="character" w:customStyle="1" w:styleId="VarAutoresVariaveis">
    <w:name w:val="Var Autores (Variaveis)"/>
    <w:uiPriority w:val="99"/>
  </w:style>
  <w:style w:type="character" w:customStyle="1" w:styleId="VarrodapeVariaveis">
    <w:name w:val="Var rodape (Variaveis)"/>
    <w:uiPriority w:val="99"/>
  </w:style>
  <w:style w:type="character" w:customStyle="1" w:styleId="VarDOIVariaveis">
    <w:name w:val="Var DOI (Variaveis)"/>
    <w:uiPriority w:val="99"/>
  </w:style>
  <w:style w:type="character" w:customStyle="1" w:styleId="nr-rodape">
    <w:name w:val="nr-rodape"/>
    <w:uiPriority w:val="99"/>
    <w:rPr>
      <w:rFonts w:ascii="Myriad Pro" w:hAnsi="Myriad Pro" w:cs="Myriad Pro"/>
      <w:b/>
      <w:bCs/>
      <w:color w:val="003494"/>
      <w:spacing w:val="0"/>
      <w:position w:val="-2"/>
      <w:sz w:val="16"/>
      <w:szCs w:val="16"/>
      <w:vertAlign w:val="superscript"/>
    </w:rPr>
  </w:style>
  <w:style w:type="character" w:customStyle="1" w:styleId="Ttulo1Char">
    <w:name w:val="Título 1 Char"/>
    <w:aliases w:val="07 - Seção nível 1 / Section Level One Char"/>
    <w:link w:val="Ttulo1"/>
    <w:uiPriority w:val="9"/>
    <w:rsid w:val="00F361AB"/>
    <w:rPr>
      <w:rFonts w:ascii="Times New Roman" w:eastAsia="Times New Roman" w:hAnsi="Times New Roman" w:cs="Times New Roman"/>
      <w:b/>
      <w:bCs/>
      <w:kern w:val="32"/>
      <w:sz w:val="32"/>
      <w:szCs w:val="32"/>
      <w:lang w:val="en-US"/>
    </w:rPr>
  </w:style>
  <w:style w:type="character" w:customStyle="1" w:styleId="Ttulo2Char">
    <w:name w:val="Título 2 Char"/>
    <w:aliases w:val="Seção nível 2 / Section Level Two Char"/>
    <w:link w:val="Ttulo2"/>
    <w:uiPriority w:val="9"/>
    <w:rsid w:val="00FE4216"/>
    <w:rPr>
      <w:rFonts w:ascii="Times New Roman" w:eastAsia="Times New Roman" w:hAnsi="Times New Roman" w:cs="Times New Roman"/>
      <w:b/>
      <w:bCs/>
      <w:sz w:val="28"/>
      <w:szCs w:val="28"/>
      <w:lang w:val="en-US"/>
    </w:rPr>
  </w:style>
  <w:style w:type="paragraph" w:customStyle="1" w:styleId="01-TtulodoArtigoArticletitle">
    <w:name w:val="01 - Título do Artigo/Article title"/>
    <w:basedOn w:val="TtuloFRONT"/>
    <w:link w:val="01-TtulodoArtigoArticletitleChar"/>
    <w:qFormat/>
    <w:rsid w:val="00AF393C"/>
    <w:pPr>
      <w:spacing w:after="240" w:line="240" w:lineRule="auto"/>
    </w:pPr>
    <w:rPr>
      <w:rFonts w:cs="Times New Roman"/>
      <w:lang w:val="pt-BR"/>
    </w:rPr>
  </w:style>
  <w:style w:type="character" w:customStyle="1" w:styleId="SemestilodepargrafoChar">
    <w:name w:val="[Sem estilo de parágrafo] Char"/>
    <w:link w:val="Semestilodepargrafo"/>
    <w:rsid w:val="00774A5D"/>
    <w:rPr>
      <w:rFonts w:ascii="MinionPro-Regular" w:hAnsi="MinionPro-Regular" w:cs="MinionPro-Regular"/>
      <w:color w:val="000000"/>
      <w:kern w:val="0"/>
      <w:lang w:val="en-GB"/>
    </w:rPr>
  </w:style>
  <w:style w:type="character" w:customStyle="1" w:styleId="TtuloFRONTChar">
    <w:name w:val="Título (FRONT) Char"/>
    <w:link w:val="TtuloFRONT"/>
    <w:uiPriority w:val="99"/>
    <w:rsid w:val="00774A5D"/>
    <w:rPr>
      <w:rFonts w:ascii="Myriad Pro" w:hAnsi="Myriad Pro" w:cs="Myriad Pro"/>
      <w:b/>
      <w:bCs/>
      <w:color w:val="003494"/>
      <w:kern w:val="0"/>
      <w:sz w:val="33"/>
      <w:szCs w:val="33"/>
      <w:lang w:val="en-GB"/>
    </w:rPr>
  </w:style>
  <w:style w:type="character" w:customStyle="1" w:styleId="01-TtulodoArtigoArticletitleChar">
    <w:name w:val="01 - Título do Artigo/Article title Char"/>
    <w:link w:val="01-TtulodoArtigoArticletitle"/>
    <w:rsid w:val="00AF393C"/>
    <w:rPr>
      <w:rFonts w:ascii="Myriad Pro" w:hAnsi="Myriad Pro"/>
      <w:b/>
      <w:bCs/>
      <w:color w:val="003494"/>
      <w:sz w:val="33"/>
      <w:szCs w:val="33"/>
    </w:rPr>
  </w:style>
  <w:style w:type="paragraph" w:customStyle="1" w:styleId="02-TitulotraduzidoTranslatedtitle">
    <w:name w:val="02-Titulo traduzido/Translated title"/>
    <w:basedOn w:val="TtulosTraduzidosFRONT"/>
    <w:link w:val="02-TitulotraduzidoTranslatedtitleChar"/>
    <w:qFormat/>
    <w:rsid w:val="007C2711"/>
    <w:pPr>
      <w:spacing w:after="360" w:line="240" w:lineRule="auto"/>
    </w:pPr>
    <w:rPr>
      <w:rFonts w:ascii="Myriad Pro" w:hAnsi="Myriad Pro" w:cs="Times New Roman"/>
      <w:lang w:val="pt-BR"/>
    </w:rPr>
  </w:style>
  <w:style w:type="character" w:customStyle="1" w:styleId="TtulosTraduzidosFRONTChar">
    <w:name w:val="Títulos Traduzidos (FRONT) Char"/>
    <w:link w:val="TtulosTraduzidosFRONT"/>
    <w:uiPriority w:val="99"/>
    <w:rsid w:val="00774A5D"/>
    <w:rPr>
      <w:rFonts w:ascii="MyriadPro-It" w:hAnsi="MyriadPro-It" w:cs="MyriadPro-It"/>
      <w:i/>
      <w:iCs/>
      <w:color w:val="000000"/>
      <w:kern w:val="0"/>
      <w:sz w:val="33"/>
      <w:szCs w:val="33"/>
      <w:lang w:val="en-GB"/>
    </w:rPr>
  </w:style>
  <w:style w:type="character" w:customStyle="1" w:styleId="02-TitulotraduzidoTranslatedtitleChar">
    <w:name w:val="02-Titulo traduzido/Translated title Char"/>
    <w:link w:val="02-TitulotraduzidoTranslatedtitle"/>
    <w:rsid w:val="007C2711"/>
    <w:rPr>
      <w:rFonts w:ascii="Myriad Pro" w:hAnsi="Myriad Pro"/>
      <w:i/>
      <w:iCs/>
      <w:color w:val="000000"/>
      <w:sz w:val="33"/>
      <w:szCs w:val="33"/>
    </w:rPr>
  </w:style>
  <w:style w:type="paragraph" w:customStyle="1" w:styleId="03-AUTORAUTHOR">
    <w:name w:val="03-AUTOR/AUTHOR"/>
    <w:basedOn w:val="AutoresFRONT"/>
    <w:link w:val="03-AUTORAUTHORChar"/>
    <w:rsid w:val="009C2B6F"/>
    <w:pPr>
      <w:spacing w:before="240" w:after="0" w:line="240" w:lineRule="auto"/>
    </w:pPr>
    <w:rPr>
      <w:rFonts w:ascii="Times New Roman" w:hAnsi="Times New Roman" w:cs="Times New Roman"/>
      <w:b/>
      <w:bCs/>
      <w:lang w:val="pt-PT"/>
    </w:rPr>
  </w:style>
  <w:style w:type="character" w:customStyle="1" w:styleId="AutoresFRONTChar">
    <w:name w:val="Autores (FRONT) Char"/>
    <w:link w:val="AutoresFRONT"/>
    <w:uiPriority w:val="99"/>
    <w:rsid w:val="00774A5D"/>
    <w:rPr>
      <w:rFonts w:ascii="Myriad Pro Light" w:hAnsi="Myriad Pro Light" w:cs="Myriad Pro Light"/>
      <w:color w:val="000000"/>
      <w:kern w:val="0"/>
      <w:sz w:val="22"/>
      <w:szCs w:val="22"/>
      <w:lang w:val="en-GB"/>
    </w:rPr>
  </w:style>
  <w:style w:type="character" w:customStyle="1" w:styleId="03-AUTORAUTHORChar">
    <w:name w:val="03-AUTOR/AUTHOR Char"/>
    <w:link w:val="03-AUTORAUTHOR"/>
    <w:rsid w:val="009C2B6F"/>
    <w:rPr>
      <w:rFonts w:ascii="Times New Roman" w:hAnsi="Times New Roman"/>
      <w:b/>
      <w:bCs/>
      <w:color w:val="000000"/>
      <w:sz w:val="22"/>
      <w:szCs w:val="22"/>
      <w:lang w:val="pt-PT"/>
    </w:rPr>
  </w:style>
  <w:style w:type="paragraph" w:customStyle="1" w:styleId="04-AfiliaoAffiliatione-mail">
    <w:name w:val="04-Afiliação/Affiliation/e-mail"/>
    <w:basedOn w:val="AfiliaoFRONT"/>
    <w:link w:val="04-AfiliaoAffiliatione-mailChar"/>
    <w:autoRedefine/>
    <w:rsid w:val="00DF427D"/>
    <w:pPr>
      <w:spacing w:before="360" w:after="0" w:line="240" w:lineRule="auto"/>
      <w:ind w:left="0" w:firstLine="0"/>
      <w:jc w:val="left"/>
    </w:pPr>
    <w:rPr>
      <w:rFonts w:ascii="Times New Roman" w:hAnsi="Times New Roman" w:cs="Times New Roman"/>
      <w:color w:val="auto"/>
      <w:sz w:val="22"/>
      <w:szCs w:val="22"/>
      <w:lang w:val="pt-PT"/>
    </w:rPr>
  </w:style>
  <w:style w:type="character" w:customStyle="1" w:styleId="AfiliaoFRONTChar">
    <w:name w:val="Afiliação (FRONT) Char"/>
    <w:link w:val="AfiliaoFRONT"/>
    <w:uiPriority w:val="99"/>
    <w:rsid w:val="009F4B5A"/>
    <w:rPr>
      <w:rFonts w:ascii="Myriad Pro Light Cond" w:hAnsi="Myriad Pro Light Cond" w:cs="Myriad Pro Light Cond"/>
      <w:color w:val="000000"/>
      <w:kern w:val="0"/>
      <w:lang w:val="en-GB"/>
    </w:rPr>
  </w:style>
  <w:style w:type="character" w:customStyle="1" w:styleId="04-AfiliaoAffiliatione-mailChar">
    <w:name w:val="04-Afiliação/Affiliation/e-mail Char"/>
    <w:link w:val="04-AfiliaoAffiliatione-mail"/>
    <w:rsid w:val="00DF427D"/>
    <w:rPr>
      <w:rFonts w:ascii="Times New Roman" w:hAnsi="Times New Roman" w:cs="Times New Roman"/>
      <w:color w:val="000000"/>
      <w:kern w:val="0"/>
      <w:sz w:val="22"/>
      <w:szCs w:val="22"/>
      <w:lang w:val="pt-PT"/>
    </w:rPr>
  </w:style>
  <w:style w:type="paragraph" w:customStyle="1" w:styleId="Titulo-RefernciasTitleReferences">
    <w:name w:val="Titulo - Referências/ Title References"/>
    <w:basedOn w:val="SECOBODY"/>
    <w:link w:val="Titulo-RefernciasTitleReferencesChar"/>
    <w:rsid w:val="009F4B5A"/>
    <w:pPr>
      <w:spacing w:before="0" w:after="0" w:line="240" w:lineRule="auto"/>
    </w:pPr>
    <w:rPr>
      <w:rFonts w:ascii="Times New Roman" w:hAnsi="Times New Roman" w:cs="Times New Roman"/>
      <w:color w:val="auto"/>
      <w:sz w:val="22"/>
      <w:szCs w:val="22"/>
    </w:rPr>
  </w:style>
  <w:style w:type="character" w:customStyle="1" w:styleId="PargrafobsicoChar">
    <w:name w:val="[Parágrafo básico] Char"/>
    <w:link w:val="Pargrafobsico"/>
    <w:uiPriority w:val="99"/>
    <w:rsid w:val="009F4B5A"/>
    <w:rPr>
      <w:rFonts w:ascii="Myriad Pro Light" w:hAnsi="Myriad Pro Light" w:cs="Myriad Pro Light"/>
      <w:color w:val="000000"/>
      <w:kern w:val="0"/>
      <w:sz w:val="20"/>
      <w:szCs w:val="20"/>
      <w:lang w:val="en-US"/>
    </w:rPr>
  </w:style>
  <w:style w:type="character" w:customStyle="1" w:styleId="SECOBODYChar">
    <w:name w:val="SECÇÃO (BODY) Char"/>
    <w:link w:val="SECOBODY"/>
    <w:uiPriority w:val="99"/>
    <w:rsid w:val="009F4B5A"/>
    <w:rPr>
      <w:rFonts w:ascii="Myriad Pro" w:hAnsi="Myriad Pro" w:cs="Myriad Pro"/>
      <w:b/>
      <w:bCs/>
      <w:color w:val="003494"/>
      <w:kern w:val="0"/>
      <w:sz w:val="28"/>
      <w:szCs w:val="28"/>
      <w:lang w:val="en-US"/>
    </w:rPr>
  </w:style>
  <w:style w:type="character" w:customStyle="1" w:styleId="Titulo-RefernciasTitleReferencesChar">
    <w:name w:val="Titulo - Referências/ Title References Char"/>
    <w:link w:val="Titulo-RefernciasTitleReferences"/>
    <w:rsid w:val="009F4B5A"/>
    <w:rPr>
      <w:rFonts w:ascii="Times New Roman" w:hAnsi="Times New Roman" w:cs="Times New Roman"/>
      <w:b/>
      <w:bCs/>
      <w:color w:val="003494"/>
      <w:kern w:val="0"/>
      <w:sz w:val="22"/>
      <w:szCs w:val="22"/>
      <w:lang w:val="en-US"/>
    </w:rPr>
  </w:style>
  <w:style w:type="paragraph" w:customStyle="1" w:styleId="REFERENCIASREFERENCES">
    <w:name w:val="REFERENCIAS/REFERENCES"/>
    <w:basedOn w:val="Normal"/>
    <w:link w:val="REFERENCIASREFERENCESChar"/>
    <w:rsid w:val="009C2B6F"/>
    <w:pPr>
      <w:ind w:left="1134" w:hanging="567"/>
    </w:pPr>
    <w:rPr>
      <w:kern w:val="0"/>
    </w:rPr>
  </w:style>
  <w:style w:type="character" w:customStyle="1" w:styleId="REFERENCIASREFERENCESChar">
    <w:name w:val="REFERENCIAS/REFERENCES Char"/>
    <w:link w:val="REFERENCIASREFERENCES"/>
    <w:rsid w:val="009C2B6F"/>
    <w:rPr>
      <w:rFonts w:ascii="Times New Roman" w:hAnsi="Times New Roman"/>
      <w:sz w:val="22"/>
      <w:szCs w:val="22"/>
      <w:lang w:val="en-US"/>
    </w:rPr>
  </w:style>
  <w:style w:type="paragraph" w:customStyle="1" w:styleId="09-CitaoQuote">
    <w:name w:val="09-Citação/Quote"/>
    <w:basedOn w:val="Normal"/>
    <w:link w:val="09-CitaoQuoteChar"/>
    <w:rsid w:val="009C2B6F"/>
    <w:pPr>
      <w:spacing w:before="360" w:after="360" w:line="240" w:lineRule="auto"/>
      <w:ind w:left="3402" w:firstLine="0"/>
    </w:pPr>
    <w:rPr>
      <w:kern w:val="0"/>
    </w:rPr>
  </w:style>
  <w:style w:type="character" w:customStyle="1" w:styleId="09-CitaoQuoteChar">
    <w:name w:val="09-Citação/Quote Char"/>
    <w:link w:val="09-CitaoQuote"/>
    <w:rsid w:val="009C2B6F"/>
    <w:rPr>
      <w:rFonts w:ascii="Times New Roman" w:hAnsi="Times New Roman"/>
      <w:sz w:val="22"/>
      <w:szCs w:val="22"/>
      <w:lang w:val="en-US"/>
    </w:rPr>
  </w:style>
  <w:style w:type="paragraph" w:styleId="Cabealho">
    <w:name w:val="header"/>
    <w:basedOn w:val="Normal"/>
    <w:link w:val="CabealhoChar"/>
    <w:uiPriority w:val="99"/>
    <w:unhideWhenUsed/>
    <w:rsid w:val="003E3E6A"/>
    <w:pPr>
      <w:tabs>
        <w:tab w:val="center" w:pos="4252"/>
        <w:tab w:val="right" w:pos="8504"/>
      </w:tabs>
    </w:pPr>
  </w:style>
  <w:style w:type="character" w:customStyle="1" w:styleId="CabealhoChar">
    <w:name w:val="Cabeçalho Char"/>
    <w:link w:val="Cabealho"/>
    <w:uiPriority w:val="99"/>
    <w:rsid w:val="003E3E6A"/>
    <w:rPr>
      <w:rFonts w:ascii="Times New Roman" w:hAnsi="Times New Roman" w:cs="Times New Roman"/>
      <w:sz w:val="22"/>
      <w:szCs w:val="22"/>
      <w:lang w:val="en-US"/>
    </w:rPr>
  </w:style>
  <w:style w:type="paragraph" w:styleId="Rodap">
    <w:name w:val="footer"/>
    <w:basedOn w:val="Normal"/>
    <w:link w:val="RodapChar"/>
    <w:uiPriority w:val="99"/>
    <w:unhideWhenUsed/>
    <w:rsid w:val="003E3E6A"/>
    <w:pPr>
      <w:tabs>
        <w:tab w:val="center" w:pos="4252"/>
        <w:tab w:val="right" w:pos="8504"/>
      </w:tabs>
    </w:pPr>
  </w:style>
  <w:style w:type="character" w:customStyle="1" w:styleId="RodapChar">
    <w:name w:val="Rodapé Char"/>
    <w:link w:val="Rodap"/>
    <w:uiPriority w:val="99"/>
    <w:rsid w:val="003E3E6A"/>
    <w:rPr>
      <w:rFonts w:ascii="Times New Roman" w:hAnsi="Times New Roman" w:cs="Times New Roman"/>
      <w:sz w:val="22"/>
      <w:szCs w:val="22"/>
      <w:lang w:val="en-US"/>
    </w:rPr>
  </w:style>
  <w:style w:type="paragraph" w:customStyle="1" w:styleId="05-Email">
    <w:name w:val="05-Email"/>
    <w:basedOn w:val="04-AfiliaoAffiliatione-mail"/>
    <w:link w:val="05-EmailChar"/>
    <w:rsid w:val="009C2B6F"/>
    <w:pPr>
      <w:spacing w:before="120"/>
    </w:pPr>
    <w:rPr>
      <w:color w:val="000000"/>
    </w:rPr>
  </w:style>
  <w:style w:type="character" w:customStyle="1" w:styleId="05-EmailChar">
    <w:name w:val="05-Email Char"/>
    <w:basedOn w:val="04-AfiliaoAffiliatione-mailChar"/>
    <w:link w:val="05-Email"/>
    <w:rsid w:val="009C2B6F"/>
    <w:rPr>
      <w:rFonts w:ascii="Times New Roman" w:hAnsi="Times New Roman" w:cs="Times New Roman"/>
      <w:color w:val="000000"/>
      <w:kern w:val="0"/>
      <w:sz w:val="22"/>
      <w:szCs w:val="22"/>
      <w:lang w:val="pt-PT"/>
    </w:rPr>
  </w:style>
  <w:style w:type="paragraph" w:customStyle="1" w:styleId="06-RESUMOABSTRACT">
    <w:name w:val="06-RESUMO/ABSTRACT"/>
    <w:basedOn w:val="AbstractFRONT"/>
    <w:link w:val="06-RESUMOABSTRACTChar"/>
    <w:rsid w:val="009C2B6F"/>
    <w:pPr>
      <w:spacing w:before="480" w:line="240" w:lineRule="auto"/>
    </w:pPr>
    <w:rPr>
      <w:rFonts w:ascii="Times New Roman" w:hAnsi="Times New Roman" w:cs="Times New Roman"/>
      <w:lang w:val="en-GB"/>
    </w:rPr>
  </w:style>
  <w:style w:type="character" w:customStyle="1" w:styleId="AbstractFRONTChar">
    <w:name w:val="Abstract (FRONT) Char"/>
    <w:link w:val="AbstractFRONT"/>
    <w:uiPriority w:val="99"/>
    <w:rsid w:val="00DF427D"/>
    <w:rPr>
      <w:rFonts w:ascii="MinionPro-Regular" w:hAnsi="MinionPro-Regular" w:cs="MinionPro-Regular"/>
      <w:color w:val="000000"/>
      <w:kern w:val="0"/>
      <w:sz w:val="22"/>
      <w:szCs w:val="22"/>
      <w:lang w:val="en-GB"/>
    </w:rPr>
  </w:style>
  <w:style w:type="character" w:customStyle="1" w:styleId="06-RESUMOABSTRACTChar">
    <w:name w:val="06-RESUMO/ABSTRACT Char"/>
    <w:link w:val="06-RESUMOABSTRACT"/>
    <w:rsid w:val="009C2B6F"/>
    <w:rPr>
      <w:rFonts w:ascii="Times New Roman" w:hAnsi="Times New Roman"/>
      <w:color w:val="000000"/>
      <w:sz w:val="22"/>
      <w:szCs w:val="22"/>
      <w:lang w:val="en-GB"/>
    </w:rPr>
  </w:style>
  <w:style w:type="paragraph" w:customStyle="1" w:styleId="07-Seonvel1SectionLevelOne">
    <w:name w:val="07-Seção nível 1 / Section Level One"/>
    <w:basedOn w:val="Ttulo1"/>
    <w:link w:val="07-Seonvel1SectionLevelOneChar"/>
    <w:rsid w:val="009C2B6F"/>
    <w:pPr>
      <w:numPr>
        <w:numId w:val="0"/>
      </w:numPr>
    </w:pPr>
  </w:style>
  <w:style w:type="character" w:customStyle="1" w:styleId="07-Seonvel1SectionLevelOneChar">
    <w:name w:val="07-Seção nível 1 / Section Level One Char"/>
    <w:basedOn w:val="Ttulo1Char"/>
    <w:link w:val="07-Seonvel1SectionLevelOne"/>
    <w:rsid w:val="009C2B6F"/>
    <w:rPr>
      <w:rFonts w:ascii="Times New Roman" w:eastAsia="Times New Roman" w:hAnsi="Times New Roman" w:cs="Times New Roman"/>
      <w:b/>
      <w:bCs/>
      <w:kern w:val="32"/>
      <w:sz w:val="32"/>
      <w:szCs w:val="32"/>
      <w:lang w:val="en-US"/>
    </w:rPr>
  </w:style>
  <w:style w:type="paragraph" w:customStyle="1" w:styleId="SUBSEOBODY">
    <w:name w:val="SUBSEÇÃO (BODY)"/>
    <w:basedOn w:val="Semestilodepargrafo"/>
    <w:uiPriority w:val="99"/>
    <w:rsid w:val="00AF393C"/>
    <w:pPr>
      <w:keepNext/>
      <w:keepLines/>
      <w:tabs>
        <w:tab w:val="left" w:pos="120"/>
      </w:tabs>
      <w:suppressAutoHyphens/>
      <w:spacing w:before="283" w:after="113" w:line="260" w:lineRule="atLeast"/>
    </w:pPr>
    <w:rPr>
      <w:rFonts w:ascii="MyriadPro-Bold" w:eastAsiaTheme="minorEastAsia" w:hAnsi="MyriadPro-Bold" w:cs="MyriadPro-Bold"/>
      <w:b/>
      <w:bCs/>
      <w:color w:val="003494"/>
      <w:sz w:val="22"/>
      <w:szCs w:val="22"/>
      <w:lang w:val="pt-BR"/>
      <w14:ligatures w14:val="standardContextual"/>
    </w:rPr>
  </w:style>
  <w:style w:type="paragraph" w:customStyle="1" w:styleId="03-AUTOR">
    <w:name w:val="03-AUTOR"/>
    <w:basedOn w:val="AutoresFRONT"/>
    <w:link w:val="03-AUTORChar"/>
    <w:qFormat/>
    <w:rsid w:val="00EF0F84"/>
    <w:pPr>
      <w:jc w:val="right"/>
    </w:pPr>
    <w:rPr>
      <w:rFonts w:ascii="Myriad Pro" w:hAnsi="Myriad Pro"/>
      <w:b/>
      <w:bCs/>
      <w:lang w:val="pt-BR"/>
    </w:rPr>
  </w:style>
  <w:style w:type="character" w:customStyle="1" w:styleId="03-AUTORChar">
    <w:name w:val="03-AUTOR Char"/>
    <w:basedOn w:val="AutoresFRONTChar"/>
    <w:link w:val="03-AUTOR"/>
    <w:rsid w:val="00EF0F84"/>
    <w:rPr>
      <w:rFonts w:ascii="Myriad Pro" w:hAnsi="Myriad Pro" w:cs="Myriad Pro Light"/>
      <w:b/>
      <w:bCs/>
      <w:color w:val="000000"/>
      <w:kern w:val="0"/>
      <w:sz w:val="22"/>
      <w:szCs w:val="22"/>
      <w:lang w:val="en-GB"/>
    </w:rPr>
  </w:style>
  <w:style w:type="paragraph" w:customStyle="1" w:styleId="04-Afiliao">
    <w:name w:val="04-Afiliação"/>
    <w:basedOn w:val="AfiliaoFRONT"/>
    <w:link w:val="04-AfiliaoChar"/>
    <w:qFormat/>
    <w:rsid w:val="00D936E9"/>
    <w:pPr>
      <w:ind w:left="0" w:firstLine="0"/>
    </w:pPr>
  </w:style>
  <w:style w:type="character" w:customStyle="1" w:styleId="04-AfiliaoChar">
    <w:name w:val="04-Afiliação Char"/>
    <w:basedOn w:val="AfiliaoFRONTChar"/>
    <w:link w:val="04-Afiliao"/>
    <w:rsid w:val="00D936E9"/>
    <w:rPr>
      <w:rFonts w:ascii="Myriad Pro Light Cond" w:hAnsi="Myriad Pro Light Cond" w:cs="Myriad Pro Light Cond"/>
      <w:color w:val="000000"/>
      <w:kern w:val="0"/>
      <w:sz w:val="24"/>
      <w:szCs w:val="24"/>
      <w:lang w:val="en-GB"/>
    </w:rPr>
  </w:style>
  <w:style w:type="paragraph" w:customStyle="1" w:styleId="05-E-mail">
    <w:name w:val="05-E-mail"/>
    <w:basedOn w:val="04-Afiliao"/>
    <w:link w:val="05-E-mailChar"/>
    <w:qFormat/>
    <w:rsid w:val="00D936E9"/>
  </w:style>
  <w:style w:type="character" w:customStyle="1" w:styleId="05-E-mailChar">
    <w:name w:val="05-E-mail Char"/>
    <w:basedOn w:val="04-AfiliaoChar"/>
    <w:link w:val="05-E-mail"/>
    <w:rsid w:val="00D936E9"/>
    <w:rPr>
      <w:rFonts w:ascii="Myriad Pro Light Cond" w:hAnsi="Myriad Pro Light Cond" w:cs="Myriad Pro Light Cond"/>
      <w:color w:val="000000"/>
      <w:kern w:val="0"/>
      <w:sz w:val="24"/>
      <w:szCs w:val="24"/>
      <w:lang w:val="en-GB"/>
    </w:rPr>
  </w:style>
  <w:style w:type="paragraph" w:customStyle="1" w:styleId="06-RESUMO-ABSTRACT">
    <w:name w:val="06-RESUMO-ABSTRACT"/>
    <w:basedOn w:val="AbstractFRONT"/>
    <w:link w:val="06-RESUMO-ABSTRACTChar"/>
    <w:qFormat/>
    <w:rsid w:val="00690D55"/>
    <w:rPr>
      <w:rFonts w:ascii="Century" w:hAnsi="Century"/>
      <w:sz w:val="20"/>
      <w:lang w:val="en-US"/>
    </w:rPr>
  </w:style>
  <w:style w:type="character" w:customStyle="1" w:styleId="06-RESUMO-ABSTRACTChar">
    <w:name w:val="06-RESUMO-ABSTRACT Char"/>
    <w:basedOn w:val="AbstractFRONTChar"/>
    <w:link w:val="06-RESUMO-ABSTRACT"/>
    <w:rsid w:val="00690D55"/>
    <w:rPr>
      <w:rFonts w:ascii="Century" w:hAnsi="Century" w:cs="MinionPro-Regular"/>
      <w:color w:val="000000"/>
      <w:kern w:val="0"/>
      <w:sz w:val="22"/>
      <w:szCs w:val="22"/>
      <w:lang w:val="en-US"/>
    </w:rPr>
  </w:style>
  <w:style w:type="paragraph" w:customStyle="1" w:styleId="07-Seo-Nivel-01">
    <w:name w:val="07-Seção-Nivel-01"/>
    <w:basedOn w:val="SECOBODY"/>
    <w:link w:val="07-Seo-Nivel-01Char"/>
    <w:qFormat/>
    <w:rsid w:val="00797FC0"/>
    <w:rPr>
      <w:lang w:val="en-US"/>
    </w:rPr>
  </w:style>
  <w:style w:type="character" w:customStyle="1" w:styleId="07-Seo-Nivel-01Char">
    <w:name w:val="07-Seção-Nivel-01 Char"/>
    <w:basedOn w:val="SECOBODYChar"/>
    <w:link w:val="07-Seo-Nivel-01"/>
    <w:rsid w:val="00797FC0"/>
    <w:rPr>
      <w:rFonts w:ascii="Myriad Pro" w:hAnsi="Myriad Pro" w:cs="Myriad Pro"/>
      <w:b/>
      <w:bCs/>
      <w:color w:val="003494"/>
      <w:kern w:val="0"/>
      <w:sz w:val="28"/>
      <w:szCs w:val="28"/>
      <w:lang w:val="en-US"/>
    </w:rPr>
  </w:style>
  <w:style w:type="paragraph" w:customStyle="1" w:styleId="08-MIOLO">
    <w:name w:val="08-MIOLO"/>
    <w:basedOn w:val="MIOLOBODY"/>
    <w:link w:val="08-MIOLOChar"/>
    <w:qFormat/>
    <w:rsid w:val="00D97FF8"/>
    <w:rPr>
      <w:rFonts w:ascii="Century" w:hAnsi="Century"/>
      <w:sz w:val="20"/>
      <w:szCs w:val="20"/>
      <w:lang w:val="en-US"/>
    </w:rPr>
  </w:style>
  <w:style w:type="character" w:customStyle="1" w:styleId="MIOLOBODYChar">
    <w:name w:val="MIOLO (BODY) Char"/>
    <w:basedOn w:val="PargrafobsicoChar"/>
    <w:link w:val="MIOLOBODY"/>
    <w:uiPriority w:val="99"/>
    <w:rsid w:val="00797FC0"/>
    <w:rPr>
      <w:rFonts w:ascii="MinionPro-Regular" w:hAnsi="MinionPro-Regular" w:cs="MinionPro-Regular"/>
      <w:color w:val="000000"/>
      <w:kern w:val="0"/>
      <w:sz w:val="24"/>
      <w:szCs w:val="24"/>
      <w:lang w:val="en-US"/>
    </w:rPr>
  </w:style>
  <w:style w:type="character" w:customStyle="1" w:styleId="08-MIOLOChar">
    <w:name w:val="08-MIOLO Char"/>
    <w:basedOn w:val="MIOLOBODYChar"/>
    <w:link w:val="08-MIOLO"/>
    <w:rsid w:val="00D97FF8"/>
    <w:rPr>
      <w:rFonts w:ascii="Century" w:hAnsi="Century" w:cs="MinionPro-Regular"/>
      <w:color w:val="000000"/>
      <w:kern w:val="0"/>
      <w:sz w:val="24"/>
      <w:szCs w:val="24"/>
      <w:lang w:val="en-US"/>
    </w:rPr>
  </w:style>
  <w:style w:type="paragraph" w:customStyle="1" w:styleId="09-CITAO">
    <w:name w:val="09-CITAÇÃO"/>
    <w:basedOn w:val="MIOLOBODY"/>
    <w:link w:val="09-CITAOChar"/>
    <w:qFormat/>
    <w:rsid w:val="00D97FF8"/>
    <w:pPr>
      <w:spacing w:before="360" w:after="360" w:line="240" w:lineRule="auto"/>
      <w:ind w:left="1134" w:right="851" w:firstLine="0"/>
    </w:pPr>
    <w:rPr>
      <w:rFonts w:ascii="Century" w:hAnsi="Century"/>
      <w:sz w:val="18"/>
      <w:szCs w:val="18"/>
      <w:lang w:val="en-US"/>
    </w:rPr>
  </w:style>
  <w:style w:type="character" w:customStyle="1" w:styleId="09-CITAOChar">
    <w:name w:val="09-CITAÇÃO Char"/>
    <w:basedOn w:val="MIOLOBODYChar"/>
    <w:link w:val="09-CITAO"/>
    <w:rsid w:val="00D97FF8"/>
    <w:rPr>
      <w:rFonts w:ascii="Century" w:hAnsi="Century" w:cs="MinionPro-Regular"/>
      <w:color w:val="000000"/>
      <w:kern w:val="0"/>
      <w:sz w:val="18"/>
      <w:szCs w:val="18"/>
      <w:lang w:val="en-US"/>
    </w:rPr>
  </w:style>
  <w:style w:type="paragraph" w:customStyle="1" w:styleId="10-TITULO-REFERENCIAS">
    <w:name w:val="10-TITULO-REFERENCIAS"/>
    <w:basedOn w:val="SECOBODY"/>
    <w:link w:val="10-TITULO-REFERENCIASChar"/>
    <w:qFormat/>
    <w:rsid w:val="00797FC0"/>
  </w:style>
  <w:style w:type="character" w:customStyle="1" w:styleId="10-TITULO-REFERENCIASChar">
    <w:name w:val="10-TITULO-REFERENCIAS Char"/>
    <w:basedOn w:val="SECOBODYChar"/>
    <w:link w:val="10-TITULO-REFERENCIAS"/>
    <w:rsid w:val="00797FC0"/>
    <w:rPr>
      <w:rFonts w:ascii="Myriad Pro" w:hAnsi="Myriad Pro" w:cs="Myriad Pro"/>
      <w:b/>
      <w:bCs/>
      <w:color w:val="003494"/>
      <w:kern w:val="0"/>
      <w:sz w:val="28"/>
      <w:szCs w:val="28"/>
      <w:lang w:val="en-US"/>
    </w:rPr>
  </w:style>
  <w:style w:type="paragraph" w:customStyle="1" w:styleId="11-REFERENCIAS">
    <w:name w:val="11-REFERENCIAS"/>
    <w:basedOn w:val="REFERENCESBACK"/>
    <w:link w:val="11-REFERENCIASChar"/>
    <w:qFormat/>
    <w:rsid w:val="00D97FF8"/>
    <w:pPr>
      <w:jc w:val="left"/>
    </w:pPr>
    <w:rPr>
      <w:rFonts w:ascii="Century" w:hAnsi="Century"/>
      <w:sz w:val="20"/>
      <w:szCs w:val="20"/>
    </w:rPr>
  </w:style>
  <w:style w:type="character" w:customStyle="1" w:styleId="REFERENCESBACKChar">
    <w:name w:val="REFERENCES (BACK) Char"/>
    <w:basedOn w:val="PargrafobsicoChar"/>
    <w:link w:val="REFERENCESBACK"/>
    <w:uiPriority w:val="99"/>
    <w:rsid w:val="00797FC0"/>
    <w:rPr>
      <w:rFonts w:ascii="MinionPro-Regular" w:hAnsi="MinionPro-Regular" w:cs="MinionPro-Regular"/>
      <w:color w:val="000000"/>
      <w:kern w:val="0"/>
      <w:sz w:val="24"/>
      <w:szCs w:val="24"/>
      <w:lang w:val="en-US"/>
    </w:rPr>
  </w:style>
  <w:style w:type="character" w:customStyle="1" w:styleId="11-REFERENCIASChar">
    <w:name w:val="11-REFERENCIAS Char"/>
    <w:basedOn w:val="REFERENCESBACKChar"/>
    <w:link w:val="11-REFERENCIAS"/>
    <w:rsid w:val="00D97FF8"/>
    <w:rPr>
      <w:rFonts w:ascii="Century" w:hAnsi="Century" w:cs="MinionPro-Regular"/>
      <w:color w:val="000000"/>
      <w:kern w:val="0"/>
      <w:sz w:val="24"/>
      <w:szCs w:val="24"/>
      <w:lang w:val="en-US"/>
    </w:rPr>
  </w:style>
  <w:style w:type="character" w:styleId="MenoPendente">
    <w:name w:val="Unresolved Mention"/>
    <w:basedOn w:val="Fontepargpadro"/>
    <w:uiPriority w:val="99"/>
    <w:semiHidden/>
    <w:unhideWhenUsed/>
    <w:rsid w:val="00EF0F84"/>
    <w:rPr>
      <w:color w:val="605E5C"/>
      <w:shd w:val="clear" w:color="auto" w:fill="E1DFDD"/>
    </w:rPr>
  </w:style>
  <w:style w:type="table" w:styleId="Tabelacomgrade">
    <w:name w:val="Table Grid"/>
    <w:basedOn w:val="Tabelanormal"/>
    <w:uiPriority w:val="39"/>
    <w:rsid w:val="00BC2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bShortTitleVARIVEIS">
    <w:name w:val="Cab_Short Title (VARIÁVEIS)"/>
    <w:basedOn w:val="Pargrafobsico"/>
    <w:uiPriority w:val="99"/>
    <w:rsid w:val="002638F3"/>
    <w:pPr>
      <w:widowControl/>
      <w:tabs>
        <w:tab w:val="left" w:pos="120"/>
      </w:tabs>
      <w:suppressAutoHyphens/>
      <w:spacing w:before="260" w:after="260" w:line="240" w:lineRule="atLeast"/>
    </w:pPr>
    <w:rPr>
      <w:rFonts w:ascii="MyriadPro-Cond" w:hAnsi="MyriadPro-Cond" w:cs="MyriadPro-Cond"/>
      <w:color w:val="003494"/>
      <w:lang w:val="pt-BR"/>
    </w:rPr>
  </w:style>
  <w:style w:type="paragraph" w:customStyle="1" w:styleId="CabAutoresVARIVEIS">
    <w:name w:val="Cab_Autores (VARIÁVEIS)"/>
    <w:basedOn w:val="Pargrafobsico"/>
    <w:uiPriority w:val="99"/>
    <w:rsid w:val="00863410"/>
    <w:pPr>
      <w:widowControl/>
      <w:tabs>
        <w:tab w:val="left" w:pos="120"/>
      </w:tabs>
      <w:suppressAutoHyphens/>
      <w:spacing w:before="260" w:after="260" w:line="240" w:lineRule="atLeast"/>
    </w:pPr>
    <w:rPr>
      <w:rFonts w:ascii="MyriadPro-Cond" w:hAnsi="MyriadPro-Cond" w:cs="MyriadPro-Cond"/>
      <w:color w:val="003494"/>
      <w:lang w:val="pt-BR"/>
    </w:rPr>
  </w:style>
  <w:style w:type="character" w:customStyle="1" w:styleId="apple-converted-space">
    <w:name w:val="apple-converted-space"/>
    <w:basedOn w:val="Fontepargpadro"/>
    <w:rsid w:val="00690D55"/>
  </w:style>
  <w:style w:type="character" w:styleId="Forte">
    <w:name w:val="Strong"/>
    <w:basedOn w:val="Fontepargpadro"/>
    <w:uiPriority w:val="22"/>
    <w:qFormat/>
    <w:rsid w:val="00690D55"/>
    <w:rPr>
      <w:b/>
      <w:bCs/>
    </w:rPr>
  </w:style>
  <w:style w:type="paragraph" w:customStyle="1" w:styleId="ehica-Corpodotexto">
    <w:name w:val="ehica-Corpo do texto"/>
    <w:link w:val="ehica-CorpodotextoChar"/>
    <w:autoRedefine/>
    <w:rsid w:val="00BA770C"/>
    <w:pPr>
      <w:widowControl w:val="0"/>
      <w:spacing w:line="360" w:lineRule="auto"/>
      <w:ind w:left="720"/>
      <w:jc w:val="both"/>
    </w:pPr>
    <w:rPr>
      <w:rFonts w:ascii="Times New Roman" w:eastAsia="MS Mincho" w:hAnsi="Times New Roman"/>
      <w:sz w:val="24"/>
      <w:szCs w:val="22"/>
      <w:lang w:eastAsia="en-US"/>
    </w:rPr>
  </w:style>
  <w:style w:type="character" w:customStyle="1" w:styleId="ehica-CorpodotextoChar">
    <w:name w:val="ehica-Corpo do texto Char"/>
    <w:link w:val="ehica-Corpodotexto"/>
    <w:rsid w:val="00BA770C"/>
    <w:rPr>
      <w:rFonts w:ascii="Times New Roman" w:eastAsia="MS Mincho" w:hAnsi="Times New Roman"/>
      <w:sz w:val="24"/>
      <w:szCs w:val="22"/>
      <w:lang w:eastAsia="en-US"/>
    </w:rPr>
  </w:style>
  <w:style w:type="paragraph" w:styleId="Textodenotaderodap">
    <w:name w:val="footnote text"/>
    <w:aliases w:val=" Char Char Char Char, Char Char Char, Char,jota_nota,Andrea_nota,Texto de nota de rodapé Char Char,Char Char Char Char,Char Char Char,Char"/>
    <w:basedOn w:val="Normal"/>
    <w:link w:val="TextodenotaderodapChar"/>
    <w:uiPriority w:val="99"/>
    <w:unhideWhenUsed/>
    <w:rsid w:val="00016A17"/>
    <w:pPr>
      <w:spacing w:after="0" w:line="360" w:lineRule="auto"/>
      <w:ind w:firstLine="709"/>
      <w:jc w:val="both"/>
    </w:pPr>
    <w:rPr>
      <w:rFonts w:ascii="Calibri" w:eastAsia="Calibri" w:hAnsi="Calibri"/>
      <w:kern w:val="0"/>
      <w:sz w:val="20"/>
      <w:szCs w:val="20"/>
      <w:lang w:val="pt-BR" w:eastAsia="en-US"/>
    </w:rPr>
  </w:style>
  <w:style w:type="character" w:customStyle="1" w:styleId="TextodenotaderodapChar">
    <w:name w:val="Texto de nota de rodapé Char"/>
    <w:aliases w:val=" Char Char Char Char Char, Char Char Char Char1, Char Char,jota_nota Char,Andrea_nota Char,Texto de nota de rodapé Char Char Char,Char Char Char Char Char,Char Char Char Char1,Char Char"/>
    <w:basedOn w:val="Fontepargpadro"/>
    <w:link w:val="Textodenotaderodap"/>
    <w:uiPriority w:val="99"/>
    <w:qFormat/>
    <w:rsid w:val="00016A17"/>
    <w:rPr>
      <w:rFonts w:ascii="Calibri" w:eastAsia="Calibri" w:hAnsi="Calibri"/>
      <w:lang w:eastAsia="en-US"/>
    </w:rPr>
  </w:style>
  <w:style w:type="character" w:styleId="Refdenotaderodap">
    <w:name w:val="footnote reference"/>
    <w:uiPriority w:val="99"/>
    <w:unhideWhenUsed/>
    <w:rsid w:val="00016A17"/>
    <w:rPr>
      <w:vertAlign w:val="superscript"/>
    </w:rPr>
  </w:style>
  <w:style w:type="paragraph" w:customStyle="1" w:styleId="Autor">
    <w:name w:val="Autor"/>
    <w:link w:val="AutorChar"/>
    <w:autoRedefine/>
    <w:qFormat/>
    <w:rsid w:val="00E25DE4"/>
    <w:pPr>
      <w:jc w:val="right"/>
    </w:pPr>
    <w:rPr>
      <w:rFonts w:ascii="Arial" w:eastAsia="MS Mincho" w:hAnsi="Arial"/>
      <w:b/>
      <w:sz w:val="24"/>
      <w:szCs w:val="48"/>
      <w:shd w:val="clear" w:color="auto" w:fill="FFFFFF"/>
      <w:lang w:eastAsia="en-US"/>
    </w:rPr>
  </w:style>
  <w:style w:type="character" w:customStyle="1" w:styleId="AutorChar">
    <w:name w:val="Autor Char"/>
    <w:basedOn w:val="Fontepargpadro"/>
    <w:link w:val="Autor"/>
    <w:rsid w:val="00E25DE4"/>
    <w:rPr>
      <w:rFonts w:ascii="Arial" w:eastAsia="MS Mincho" w:hAnsi="Arial"/>
      <w:b/>
      <w:sz w:val="24"/>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uizMiguel/Downloads/TEMPLATE-FILO-UNISINOS_2026.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TEMPLATE-FILO-UNISINOS_2026.dotx</Template>
  <TotalTime>25</TotalTime>
  <Pages>3</Pages>
  <Words>997</Words>
  <Characters>5384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Ronaldo Machado</dc:creator>
  <cp:keywords/>
  <dc:description/>
  <cp:lastModifiedBy>Luis Miguel Rechiki Meirelles</cp:lastModifiedBy>
  <cp:revision>3</cp:revision>
  <dcterms:created xsi:type="dcterms:W3CDTF">2026-09-30T19:38:00Z</dcterms:created>
  <dcterms:modified xsi:type="dcterms:W3CDTF">2026-10-01T13:57:00Z</dcterms:modified>
</cp:coreProperties>
</file>